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87" w:rsidRPr="007975B2" w:rsidRDefault="007975B2" w:rsidP="007975B2">
      <w:pPr>
        <w:spacing w:line="360" w:lineRule="auto"/>
        <w:ind w:left="720"/>
        <w:jc w:val="center"/>
        <w:rPr>
          <w:rFonts w:ascii="Times New Roman" w:eastAsia="Times New Roman" w:hAnsi="Times New Roman" w:cs="Times New Roman"/>
          <w:b/>
          <w:i/>
          <w:color w:val="7030A0"/>
          <w:spacing w:val="20"/>
          <w:sz w:val="28"/>
          <w:szCs w:val="28"/>
          <w:lang w:eastAsia="vi-VN"/>
        </w:rPr>
      </w:pPr>
      <w:r w:rsidRPr="007975B2">
        <w:rPr>
          <w:rFonts w:ascii="Times New Roman" w:eastAsia="Times New Roman" w:hAnsi="Times New Roman" w:cs="Times New Roman"/>
          <w:b/>
          <w:i/>
          <w:color w:val="7030A0"/>
          <w:spacing w:val="20"/>
          <w:sz w:val="28"/>
          <w:szCs w:val="28"/>
          <w:lang w:val="en-US" w:eastAsia="vi-VN"/>
        </w:rPr>
        <w:t xml:space="preserve">Lời </w:t>
      </w:r>
      <w:r w:rsidRPr="007975B2">
        <w:rPr>
          <w:rFonts w:ascii="Times New Roman" w:eastAsia="Times New Roman" w:hAnsi="Times New Roman" w:cs="Times New Roman"/>
          <w:b/>
          <w:i/>
          <w:color w:val="7030A0"/>
          <w:spacing w:val="20"/>
          <w:sz w:val="28"/>
          <w:szCs w:val="28"/>
          <w:lang w:eastAsia="vi-VN"/>
        </w:rPr>
        <w:t>cảm ơn</w:t>
      </w:r>
      <w:r>
        <w:rPr>
          <w:rFonts w:ascii="Times New Roman" w:eastAsia="Times New Roman" w:hAnsi="Times New Roman" w:cs="Times New Roman"/>
          <w:b/>
          <w:i/>
          <w:color w:val="7030A0"/>
          <w:spacing w:val="20"/>
          <w:sz w:val="28"/>
          <w:szCs w:val="28"/>
          <w:lang w:eastAsia="vi-VN"/>
        </w:rPr>
        <w:t>!</w:t>
      </w:r>
    </w:p>
    <w:p w:rsidR="007975B2" w:rsidRPr="00DD27D3" w:rsidRDefault="00537665" w:rsidP="007975B2">
      <w:pPr>
        <w:spacing w:line="360" w:lineRule="auto"/>
        <w:ind w:firstLine="720"/>
        <w:jc w:val="both"/>
        <w:rPr>
          <w:rFonts w:ascii="Times New Roman" w:hAnsi="Times New Roman" w:cs="Times New Roman"/>
          <w:i/>
          <w:color w:val="7030A0"/>
          <w:sz w:val="28"/>
          <w:szCs w:val="28"/>
        </w:rPr>
      </w:pPr>
      <w:r w:rsidRPr="00DD27D3">
        <w:rPr>
          <w:rFonts w:ascii="Times New Roman" w:hAnsi="Times New Roman" w:cs="Times New Roman"/>
          <w:i/>
          <w:color w:val="7030A0"/>
          <w:sz w:val="28"/>
          <w:szCs w:val="28"/>
        </w:rPr>
        <w:t>Chúng t</w:t>
      </w:r>
      <w:r w:rsidR="007975B2" w:rsidRPr="00DD27D3">
        <w:rPr>
          <w:rFonts w:ascii="Times New Roman" w:hAnsi="Times New Roman" w:cs="Times New Roman"/>
          <w:i/>
          <w:color w:val="7030A0"/>
          <w:sz w:val="28"/>
          <w:szCs w:val="28"/>
        </w:rPr>
        <w:t>ôi xin chân thành cảm ơn các đồng chí Tổ khối trưởng, tổ bộ môn Thể dục, tổ bộ</w:t>
      </w:r>
      <w:r w:rsidR="00DD27D3" w:rsidRPr="00DD27D3">
        <w:rPr>
          <w:rFonts w:ascii="Times New Roman" w:hAnsi="Times New Roman" w:cs="Times New Roman"/>
          <w:i/>
          <w:color w:val="7030A0"/>
          <w:sz w:val="28"/>
          <w:szCs w:val="28"/>
        </w:rPr>
        <w:t xml:space="preserve"> môn riêng, B</w:t>
      </w:r>
      <w:r w:rsidR="007975B2" w:rsidRPr="00DD27D3">
        <w:rPr>
          <w:rFonts w:ascii="Times New Roman" w:hAnsi="Times New Roman" w:cs="Times New Roman"/>
          <w:i/>
          <w:color w:val="7030A0"/>
          <w:sz w:val="28"/>
          <w:szCs w:val="28"/>
        </w:rPr>
        <w:t>an đại diện và các em học sinh trường TH La Văn Cầu đã giúp đỡ  và cung cấp tài liệu, hợp tác tham gia vào câu lạc bộ của trường trong năm học 2019-2020. Xin chân thành cảm ơn ông (bà) là những giáo viên môn Thể dục có kinh nghiệm giảng dạy lâu năm ở các trường đóng trên địa bàn đã tham gia g</w:t>
      </w:r>
      <w:r w:rsidRPr="00DD27D3">
        <w:rPr>
          <w:rFonts w:ascii="Times New Roman" w:hAnsi="Times New Roman" w:cs="Times New Roman"/>
          <w:i/>
          <w:color w:val="7030A0"/>
          <w:sz w:val="28"/>
          <w:szCs w:val="28"/>
        </w:rPr>
        <w:t>óp ý giúp chúng tôi hoàn thành sáng kiến</w:t>
      </w:r>
      <w:r w:rsidR="007975B2" w:rsidRPr="00DD27D3">
        <w:rPr>
          <w:rFonts w:ascii="Times New Roman" w:hAnsi="Times New Roman" w:cs="Times New Roman"/>
          <w:i/>
          <w:color w:val="7030A0"/>
          <w:sz w:val="28"/>
          <w:szCs w:val="28"/>
        </w:rPr>
        <w:t xml:space="preserve"> này.  Xin chân thành cảm ơn đồng chí Phó hiệu trưởng và tổ văn phòng trường Tiểu học La Văn Cầu đã giúp đỡ và tạo mọi điều kiện tốt nhất để chúng tôi hoàn thành Sáng kiến kinh nghiệm này. </w:t>
      </w:r>
    </w:p>
    <w:p w:rsidR="007975B2" w:rsidRPr="00DD27D3" w:rsidRDefault="007975B2" w:rsidP="007975B2">
      <w:pPr>
        <w:spacing w:line="360" w:lineRule="auto"/>
        <w:jc w:val="both"/>
        <w:rPr>
          <w:rFonts w:ascii="Times New Roman" w:hAnsi="Times New Roman" w:cs="Times New Roman"/>
          <w:i/>
          <w:color w:val="7030A0"/>
          <w:sz w:val="28"/>
          <w:szCs w:val="28"/>
        </w:rPr>
      </w:pPr>
      <w:r w:rsidRPr="00DD27D3">
        <w:rPr>
          <w:rFonts w:ascii="Times New Roman" w:hAnsi="Times New Roman" w:cs="Times New Roman"/>
          <w:i/>
          <w:color w:val="7030A0"/>
          <w:sz w:val="28"/>
          <w:szCs w:val="28"/>
        </w:rPr>
        <w:t xml:space="preserve">  </w:t>
      </w:r>
      <w:r w:rsidRPr="00DD27D3">
        <w:rPr>
          <w:rFonts w:ascii="Times New Roman" w:hAnsi="Times New Roman" w:cs="Times New Roman"/>
          <w:i/>
          <w:color w:val="7030A0"/>
          <w:sz w:val="28"/>
          <w:szCs w:val="28"/>
        </w:rPr>
        <w:tab/>
        <w:t>Đây là một Sáng kiến kinh nghiệm mà chúng tôi mới nghiên cứu bước đầ</w:t>
      </w:r>
      <w:r w:rsidR="00537665" w:rsidRPr="00DD27D3">
        <w:rPr>
          <w:rFonts w:ascii="Times New Roman" w:hAnsi="Times New Roman" w:cs="Times New Roman"/>
          <w:i/>
          <w:color w:val="7030A0"/>
          <w:sz w:val="28"/>
          <w:szCs w:val="28"/>
        </w:rPr>
        <w:t>u c</w:t>
      </w:r>
      <w:r w:rsidRPr="00DD27D3">
        <w:rPr>
          <w:rFonts w:ascii="Times New Roman" w:hAnsi="Times New Roman" w:cs="Times New Roman"/>
          <w:i/>
          <w:color w:val="7030A0"/>
          <w:sz w:val="28"/>
          <w:szCs w:val="28"/>
        </w:rPr>
        <w:t>hính vì vậy rất mong được sự đóng góp ý kiến chân thành của quý thầy</w:t>
      </w:r>
      <w:r w:rsidR="00DD27D3">
        <w:rPr>
          <w:rFonts w:ascii="Times New Roman" w:hAnsi="Times New Roman" w:cs="Times New Roman"/>
          <w:i/>
          <w:color w:val="7030A0"/>
          <w:sz w:val="28"/>
          <w:szCs w:val="28"/>
        </w:rPr>
        <w:t>,</w:t>
      </w:r>
      <w:r w:rsidRPr="00DD27D3">
        <w:rPr>
          <w:rFonts w:ascii="Times New Roman" w:hAnsi="Times New Roman" w:cs="Times New Roman"/>
          <w:i/>
          <w:color w:val="7030A0"/>
          <w:sz w:val="28"/>
          <w:szCs w:val="28"/>
        </w:rPr>
        <w:t xml:space="preserve"> cô giáo và quý độc giả để trong những năm học tiếp theo chúng tôi nghiên cứu và xây dựng thêm cho hoàn chỉnh. Sáng kiến kinh nghiệm lần sau sẽ được áp dụng rộng rãi hơn. Xin trân trọng cảm ơn nhiều!</w:t>
      </w:r>
    </w:p>
    <w:p w:rsidR="007975B2" w:rsidRPr="00DD27D3" w:rsidRDefault="007975B2" w:rsidP="007975B2">
      <w:pPr>
        <w:spacing w:line="360" w:lineRule="auto"/>
        <w:jc w:val="both"/>
        <w:rPr>
          <w:rFonts w:ascii="Times New Roman" w:hAnsi="Times New Roman" w:cs="Times New Roman"/>
          <w:b/>
          <w:i/>
          <w:color w:val="7030A0"/>
          <w:sz w:val="28"/>
          <w:szCs w:val="28"/>
        </w:rPr>
      </w:pPr>
    </w:p>
    <w:p w:rsidR="007975B2" w:rsidRPr="007975B2" w:rsidRDefault="007975B2" w:rsidP="007975B2">
      <w:pPr>
        <w:spacing w:line="360" w:lineRule="auto"/>
        <w:jc w:val="both"/>
        <w:rPr>
          <w:rFonts w:ascii="Times New Roman" w:hAnsi="Times New Roman" w:cs="Times New Roman"/>
          <w:i/>
          <w:color w:val="0000FF"/>
          <w:sz w:val="28"/>
          <w:szCs w:val="28"/>
        </w:rPr>
      </w:pPr>
    </w:p>
    <w:p w:rsidR="007975B2" w:rsidRPr="007975B2" w:rsidRDefault="007975B2" w:rsidP="007975B2">
      <w:pPr>
        <w:spacing w:line="360" w:lineRule="auto"/>
        <w:jc w:val="both"/>
        <w:rPr>
          <w:rFonts w:ascii="Times New Roman" w:hAnsi="Times New Roman" w:cs="Times New Roman"/>
          <w:i/>
          <w:color w:val="0000FF"/>
          <w:sz w:val="28"/>
          <w:szCs w:val="28"/>
        </w:rPr>
      </w:pPr>
    </w:p>
    <w:p w:rsidR="007975B2" w:rsidRPr="007975B2" w:rsidRDefault="007975B2" w:rsidP="007975B2">
      <w:pPr>
        <w:spacing w:line="360" w:lineRule="auto"/>
        <w:jc w:val="both"/>
        <w:rPr>
          <w:rFonts w:ascii="Times New Roman" w:hAnsi="Times New Roman" w:cs="Times New Roman"/>
          <w:i/>
          <w:color w:val="0000FF"/>
          <w:sz w:val="28"/>
          <w:szCs w:val="28"/>
        </w:rPr>
      </w:pPr>
    </w:p>
    <w:p w:rsidR="007975B2" w:rsidRPr="007975B2" w:rsidRDefault="007975B2" w:rsidP="007975B2">
      <w:pPr>
        <w:spacing w:line="360" w:lineRule="auto"/>
        <w:jc w:val="both"/>
        <w:rPr>
          <w:rFonts w:ascii="Times New Roman" w:hAnsi="Times New Roman" w:cs="Times New Roman"/>
          <w:i/>
          <w:color w:val="0000FF"/>
          <w:sz w:val="28"/>
          <w:szCs w:val="28"/>
        </w:rPr>
      </w:pPr>
    </w:p>
    <w:p w:rsidR="007975B2" w:rsidRPr="007975B2" w:rsidRDefault="007975B2" w:rsidP="007975B2">
      <w:pPr>
        <w:spacing w:line="360" w:lineRule="auto"/>
        <w:rPr>
          <w:rFonts w:ascii="Times New Roman" w:hAnsi="Times New Roman" w:cs="Times New Roman"/>
          <w:i/>
          <w:color w:val="0000FF"/>
          <w:sz w:val="28"/>
          <w:szCs w:val="28"/>
        </w:rPr>
      </w:pPr>
    </w:p>
    <w:p w:rsidR="007975B2" w:rsidRPr="008C70BC" w:rsidRDefault="007975B2" w:rsidP="007975B2">
      <w:pPr>
        <w:spacing w:line="360" w:lineRule="auto"/>
        <w:jc w:val="center"/>
        <w:rPr>
          <w:color w:val="0000FF"/>
          <w:sz w:val="28"/>
          <w:szCs w:val="28"/>
        </w:rPr>
      </w:pPr>
    </w:p>
    <w:p w:rsidR="004E6287" w:rsidRDefault="004E6287" w:rsidP="007975B2">
      <w:pPr>
        <w:spacing w:line="360" w:lineRule="auto"/>
        <w:rPr>
          <w:rFonts w:ascii="Arial" w:hAnsi="Arial" w:cs="Arial"/>
          <w:b/>
          <w:color w:val="0000FF"/>
          <w:sz w:val="40"/>
          <w:szCs w:val="40"/>
        </w:rPr>
      </w:pPr>
    </w:p>
    <w:p w:rsidR="004E6287" w:rsidRDefault="004E6287" w:rsidP="007975B2">
      <w:pPr>
        <w:spacing w:line="360" w:lineRule="auto"/>
        <w:rPr>
          <w:rFonts w:ascii="Times New Roman" w:eastAsia="Times New Roman" w:hAnsi="Times New Roman" w:cs="Times New Roman"/>
          <w:color w:val="7030A0"/>
          <w:spacing w:val="20"/>
          <w:sz w:val="28"/>
          <w:szCs w:val="28"/>
          <w:lang w:eastAsia="vi-VN"/>
        </w:rPr>
      </w:pPr>
    </w:p>
    <w:p w:rsidR="007975B2" w:rsidRPr="007975B2" w:rsidRDefault="007975B2" w:rsidP="007975B2">
      <w:pPr>
        <w:spacing w:line="360" w:lineRule="auto"/>
        <w:rPr>
          <w:rFonts w:ascii="Times New Roman" w:eastAsia="Times New Roman" w:hAnsi="Times New Roman" w:cs="Times New Roman"/>
          <w:color w:val="7030A0"/>
          <w:spacing w:val="20"/>
          <w:sz w:val="28"/>
          <w:szCs w:val="28"/>
          <w:lang w:eastAsia="vi-VN"/>
        </w:rPr>
      </w:pPr>
    </w:p>
    <w:p w:rsidR="004E6287" w:rsidRPr="004E6287" w:rsidRDefault="004E6287" w:rsidP="007975B2">
      <w:pPr>
        <w:spacing w:line="360" w:lineRule="auto"/>
        <w:ind w:left="720"/>
        <w:jc w:val="center"/>
        <w:rPr>
          <w:rFonts w:ascii="Times New Roman" w:eastAsia="Times New Roman" w:hAnsi="Times New Roman" w:cs="Times New Roman"/>
          <w:b/>
          <w:color w:val="7030A0"/>
          <w:spacing w:val="20"/>
          <w:sz w:val="28"/>
          <w:szCs w:val="28"/>
          <w:lang w:val="en-US" w:eastAsia="vi-VN"/>
        </w:rPr>
      </w:pPr>
      <w:r w:rsidRPr="004E6287">
        <w:rPr>
          <w:rFonts w:ascii="Times New Roman" w:eastAsia="Times New Roman" w:hAnsi="Times New Roman" w:cs="Times New Roman"/>
          <w:b/>
          <w:color w:val="7030A0"/>
          <w:spacing w:val="20"/>
          <w:sz w:val="28"/>
          <w:szCs w:val="28"/>
          <w:lang w:val="en-US" w:eastAsia="vi-VN"/>
        </w:rPr>
        <w:lastRenderedPageBreak/>
        <w:t>Mục lục:</w:t>
      </w:r>
    </w:p>
    <w:tbl>
      <w:tblPr>
        <w:tblStyle w:val="TableGrid"/>
        <w:tblW w:w="0" w:type="auto"/>
        <w:tblInd w:w="720" w:type="dxa"/>
        <w:tblLook w:val="04A0" w:firstRow="1" w:lastRow="0" w:firstColumn="1" w:lastColumn="0" w:noHBand="0" w:noVBand="1"/>
      </w:tblPr>
      <w:tblGrid>
        <w:gridCol w:w="693"/>
        <w:gridCol w:w="5245"/>
        <w:gridCol w:w="1701"/>
        <w:gridCol w:w="1610"/>
      </w:tblGrid>
      <w:tr w:rsidR="004E6287" w:rsidTr="00BC2C8F">
        <w:trPr>
          <w:trHeight w:val="439"/>
        </w:trPr>
        <w:tc>
          <w:tcPr>
            <w:tcW w:w="693" w:type="dxa"/>
          </w:tcPr>
          <w:p w:rsidR="004E6287" w:rsidRPr="004E6287" w:rsidRDefault="00013449" w:rsidP="004E6287">
            <w:pPr>
              <w:spacing w:line="360" w:lineRule="auto"/>
              <w:jc w:val="center"/>
              <w:rPr>
                <w:rFonts w:ascii="Times New Roman" w:eastAsia="Times New Roman" w:hAnsi="Times New Roman" w:cs="Times New Roman"/>
                <w:b/>
                <w:color w:val="7030A0"/>
                <w:spacing w:val="20"/>
                <w:sz w:val="28"/>
                <w:szCs w:val="28"/>
                <w:lang w:val="en-US" w:eastAsia="vi-VN"/>
              </w:rPr>
            </w:pPr>
            <w:r>
              <w:rPr>
                <w:rFonts w:ascii="Times New Roman" w:eastAsia="Times New Roman" w:hAnsi="Times New Roman" w:cs="Times New Roman"/>
                <w:b/>
                <w:color w:val="7030A0"/>
                <w:spacing w:val="20"/>
                <w:sz w:val="28"/>
                <w:szCs w:val="28"/>
                <w:lang w:val="en-US" w:eastAsia="vi-VN"/>
              </w:rPr>
              <w:t>TT</w:t>
            </w:r>
          </w:p>
        </w:tc>
        <w:tc>
          <w:tcPr>
            <w:tcW w:w="5245" w:type="dxa"/>
          </w:tcPr>
          <w:p w:rsidR="004E6287" w:rsidRPr="004E6287" w:rsidRDefault="004E6287" w:rsidP="004E6287">
            <w:pPr>
              <w:spacing w:line="360" w:lineRule="auto"/>
              <w:jc w:val="center"/>
              <w:rPr>
                <w:rFonts w:ascii="Times New Roman" w:eastAsia="Times New Roman" w:hAnsi="Times New Roman" w:cs="Times New Roman"/>
                <w:b/>
                <w:color w:val="7030A0"/>
                <w:spacing w:val="20"/>
                <w:sz w:val="28"/>
                <w:szCs w:val="28"/>
                <w:lang w:val="en-US" w:eastAsia="vi-VN"/>
              </w:rPr>
            </w:pPr>
            <w:r w:rsidRPr="004E6287">
              <w:rPr>
                <w:rFonts w:ascii="Times New Roman" w:eastAsia="Times New Roman" w:hAnsi="Times New Roman" w:cs="Times New Roman"/>
                <w:b/>
                <w:color w:val="7030A0"/>
                <w:spacing w:val="20"/>
                <w:sz w:val="28"/>
                <w:szCs w:val="28"/>
                <w:lang w:val="en-US" w:eastAsia="vi-VN"/>
              </w:rPr>
              <w:t>Nội dung</w:t>
            </w:r>
          </w:p>
        </w:tc>
        <w:tc>
          <w:tcPr>
            <w:tcW w:w="1701" w:type="dxa"/>
          </w:tcPr>
          <w:p w:rsidR="004E6287" w:rsidRPr="004E6287" w:rsidRDefault="004E6287" w:rsidP="004E6287">
            <w:pPr>
              <w:spacing w:line="360" w:lineRule="auto"/>
              <w:jc w:val="center"/>
              <w:rPr>
                <w:rFonts w:ascii="Times New Roman" w:eastAsia="Times New Roman" w:hAnsi="Times New Roman" w:cs="Times New Roman"/>
                <w:b/>
                <w:color w:val="7030A0"/>
                <w:spacing w:val="20"/>
                <w:sz w:val="28"/>
                <w:szCs w:val="28"/>
                <w:lang w:val="en-US" w:eastAsia="vi-VN"/>
              </w:rPr>
            </w:pPr>
            <w:r w:rsidRPr="004E6287">
              <w:rPr>
                <w:rFonts w:ascii="Times New Roman" w:eastAsia="Times New Roman" w:hAnsi="Times New Roman" w:cs="Times New Roman"/>
                <w:b/>
                <w:color w:val="7030A0"/>
                <w:spacing w:val="20"/>
                <w:sz w:val="28"/>
                <w:szCs w:val="28"/>
                <w:lang w:val="en-US" w:eastAsia="vi-VN"/>
              </w:rPr>
              <w:t>Trang</w:t>
            </w:r>
          </w:p>
        </w:tc>
        <w:tc>
          <w:tcPr>
            <w:tcW w:w="1610" w:type="dxa"/>
          </w:tcPr>
          <w:p w:rsidR="004E6287" w:rsidRPr="004E6287" w:rsidRDefault="004E6287" w:rsidP="004E6287">
            <w:pPr>
              <w:spacing w:line="360" w:lineRule="auto"/>
              <w:jc w:val="center"/>
              <w:rPr>
                <w:rFonts w:ascii="Times New Roman" w:eastAsia="Times New Roman" w:hAnsi="Times New Roman" w:cs="Times New Roman"/>
                <w:b/>
                <w:color w:val="7030A0"/>
                <w:spacing w:val="20"/>
                <w:sz w:val="28"/>
                <w:szCs w:val="28"/>
                <w:lang w:val="en-US" w:eastAsia="vi-VN"/>
              </w:rPr>
            </w:pPr>
            <w:r w:rsidRPr="004E6287">
              <w:rPr>
                <w:rFonts w:ascii="Times New Roman" w:eastAsia="Times New Roman" w:hAnsi="Times New Roman" w:cs="Times New Roman"/>
                <w:b/>
                <w:color w:val="7030A0"/>
                <w:spacing w:val="20"/>
                <w:sz w:val="28"/>
                <w:szCs w:val="28"/>
                <w:lang w:val="en-US" w:eastAsia="vi-VN"/>
              </w:rPr>
              <w:t>Ghi chú</w:t>
            </w:r>
          </w:p>
        </w:tc>
      </w:tr>
      <w:tr w:rsidR="004E6287" w:rsidTr="00BC2C8F">
        <w:tc>
          <w:tcPr>
            <w:tcW w:w="693" w:type="dxa"/>
          </w:tcPr>
          <w:p w:rsidR="004E6287" w:rsidRDefault="004E6287" w:rsidP="00A61A4E">
            <w:pPr>
              <w:spacing w:line="360" w:lineRule="auto"/>
              <w:rPr>
                <w:rFonts w:ascii="Times New Roman" w:eastAsia="Times New Roman" w:hAnsi="Times New Roman" w:cs="Times New Roman"/>
                <w:color w:val="7030A0"/>
                <w:spacing w:val="20"/>
                <w:sz w:val="28"/>
                <w:szCs w:val="28"/>
                <w:lang w:val="en-US" w:eastAsia="vi-VN"/>
              </w:rPr>
            </w:pPr>
            <w:r>
              <w:rPr>
                <w:rFonts w:ascii="Times New Roman" w:eastAsia="Times New Roman" w:hAnsi="Times New Roman" w:cs="Times New Roman"/>
                <w:color w:val="7030A0"/>
                <w:spacing w:val="20"/>
                <w:sz w:val="28"/>
                <w:szCs w:val="28"/>
                <w:lang w:val="en-US" w:eastAsia="vi-VN"/>
              </w:rPr>
              <w:t>01</w:t>
            </w:r>
          </w:p>
        </w:tc>
        <w:tc>
          <w:tcPr>
            <w:tcW w:w="5245" w:type="dxa"/>
          </w:tcPr>
          <w:p w:rsidR="004E6287" w:rsidRPr="00BC2C8F" w:rsidRDefault="004E6287" w:rsidP="00A61A4E">
            <w:pPr>
              <w:spacing w:line="360" w:lineRule="auto"/>
              <w:rPr>
                <w:rFonts w:ascii="Times New Roman" w:eastAsia="Times New Roman" w:hAnsi="Times New Roman" w:cs="Times New Roman"/>
                <w:b/>
                <w:color w:val="7030A0"/>
                <w:spacing w:val="20"/>
                <w:sz w:val="28"/>
                <w:szCs w:val="28"/>
                <w:lang w:val="en-US" w:eastAsia="vi-VN"/>
              </w:rPr>
            </w:pPr>
            <w:r w:rsidRPr="00BC2C8F">
              <w:rPr>
                <w:rFonts w:ascii="Times New Roman" w:eastAsia="Times New Roman" w:hAnsi="Times New Roman" w:cs="Times New Roman"/>
                <w:b/>
                <w:color w:val="7030A0"/>
                <w:spacing w:val="20"/>
                <w:sz w:val="28"/>
                <w:szCs w:val="28"/>
                <w:lang w:val="en-US" w:eastAsia="vi-VN"/>
              </w:rPr>
              <w:t>Lời nói đầu</w:t>
            </w:r>
          </w:p>
        </w:tc>
        <w:tc>
          <w:tcPr>
            <w:tcW w:w="1701" w:type="dxa"/>
          </w:tcPr>
          <w:p w:rsidR="004E6287" w:rsidRDefault="004E6287" w:rsidP="00A61A4E">
            <w:pPr>
              <w:spacing w:line="360" w:lineRule="auto"/>
              <w:rPr>
                <w:rFonts w:ascii="Times New Roman" w:eastAsia="Times New Roman" w:hAnsi="Times New Roman" w:cs="Times New Roman"/>
                <w:color w:val="7030A0"/>
                <w:spacing w:val="20"/>
                <w:sz w:val="28"/>
                <w:szCs w:val="28"/>
                <w:lang w:val="en-US" w:eastAsia="vi-VN"/>
              </w:rPr>
            </w:pPr>
            <w:r>
              <w:rPr>
                <w:rFonts w:ascii="Times New Roman" w:eastAsia="Times New Roman" w:hAnsi="Times New Roman" w:cs="Times New Roman"/>
                <w:color w:val="7030A0"/>
                <w:spacing w:val="20"/>
                <w:sz w:val="28"/>
                <w:szCs w:val="28"/>
                <w:lang w:val="en-US" w:eastAsia="vi-VN"/>
              </w:rPr>
              <w:t>1</w:t>
            </w:r>
          </w:p>
        </w:tc>
        <w:tc>
          <w:tcPr>
            <w:tcW w:w="1610" w:type="dxa"/>
          </w:tcPr>
          <w:p w:rsidR="004E6287" w:rsidRDefault="004E6287" w:rsidP="00A61A4E">
            <w:pPr>
              <w:spacing w:line="360" w:lineRule="auto"/>
              <w:rPr>
                <w:rFonts w:ascii="Times New Roman" w:eastAsia="Times New Roman" w:hAnsi="Times New Roman" w:cs="Times New Roman"/>
                <w:color w:val="7030A0"/>
                <w:spacing w:val="20"/>
                <w:sz w:val="28"/>
                <w:szCs w:val="28"/>
                <w:lang w:val="en-US" w:eastAsia="vi-VN"/>
              </w:rPr>
            </w:pPr>
          </w:p>
        </w:tc>
      </w:tr>
      <w:tr w:rsidR="004E6287" w:rsidTr="00BC2C8F">
        <w:tc>
          <w:tcPr>
            <w:tcW w:w="693" w:type="dxa"/>
          </w:tcPr>
          <w:p w:rsidR="004E6287" w:rsidRDefault="004E6287" w:rsidP="00A61A4E">
            <w:pPr>
              <w:spacing w:line="360" w:lineRule="auto"/>
              <w:rPr>
                <w:rFonts w:ascii="Times New Roman" w:eastAsia="Times New Roman" w:hAnsi="Times New Roman" w:cs="Times New Roman"/>
                <w:color w:val="7030A0"/>
                <w:spacing w:val="20"/>
                <w:sz w:val="28"/>
                <w:szCs w:val="28"/>
                <w:lang w:val="en-US" w:eastAsia="vi-VN"/>
              </w:rPr>
            </w:pPr>
            <w:r>
              <w:rPr>
                <w:rFonts w:ascii="Times New Roman" w:eastAsia="Times New Roman" w:hAnsi="Times New Roman" w:cs="Times New Roman"/>
                <w:color w:val="7030A0"/>
                <w:spacing w:val="20"/>
                <w:sz w:val="28"/>
                <w:szCs w:val="28"/>
                <w:lang w:val="en-US" w:eastAsia="vi-VN"/>
              </w:rPr>
              <w:t>02</w:t>
            </w:r>
          </w:p>
        </w:tc>
        <w:tc>
          <w:tcPr>
            <w:tcW w:w="5245" w:type="dxa"/>
          </w:tcPr>
          <w:p w:rsidR="004E6287" w:rsidRPr="00BC2C8F" w:rsidRDefault="004E6287" w:rsidP="00A61A4E">
            <w:pPr>
              <w:spacing w:line="360" w:lineRule="auto"/>
              <w:rPr>
                <w:rFonts w:ascii="Times New Roman" w:eastAsia="Times New Roman" w:hAnsi="Times New Roman" w:cs="Times New Roman"/>
                <w:b/>
                <w:color w:val="7030A0"/>
                <w:spacing w:val="20"/>
                <w:sz w:val="28"/>
                <w:szCs w:val="28"/>
                <w:lang w:val="en-US" w:eastAsia="vi-VN"/>
              </w:rPr>
            </w:pPr>
            <w:r w:rsidRPr="00BC2C8F">
              <w:rPr>
                <w:rFonts w:ascii="Times New Roman" w:eastAsia="Times New Roman" w:hAnsi="Times New Roman" w:cs="Times New Roman"/>
                <w:b/>
                <w:color w:val="7030A0"/>
                <w:spacing w:val="20"/>
                <w:sz w:val="28"/>
                <w:szCs w:val="28"/>
                <w:lang w:val="en-US" w:eastAsia="vi-VN"/>
              </w:rPr>
              <w:t>Mục lục</w:t>
            </w:r>
          </w:p>
        </w:tc>
        <w:tc>
          <w:tcPr>
            <w:tcW w:w="1701" w:type="dxa"/>
          </w:tcPr>
          <w:p w:rsidR="004E6287" w:rsidRDefault="004E6287" w:rsidP="00A61A4E">
            <w:pPr>
              <w:spacing w:line="360" w:lineRule="auto"/>
              <w:rPr>
                <w:rFonts w:ascii="Times New Roman" w:eastAsia="Times New Roman" w:hAnsi="Times New Roman" w:cs="Times New Roman"/>
                <w:color w:val="7030A0"/>
                <w:spacing w:val="20"/>
                <w:sz w:val="28"/>
                <w:szCs w:val="28"/>
                <w:lang w:val="en-US" w:eastAsia="vi-VN"/>
              </w:rPr>
            </w:pPr>
            <w:r>
              <w:rPr>
                <w:rFonts w:ascii="Times New Roman" w:eastAsia="Times New Roman" w:hAnsi="Times New Roman" w:cs="Times New Roman"/>
                <w:color w:val="7030A0"/>
                <w:spacing w:val="20"/>
                <w:sz w:val="28"/>
                <w:szCs w:val="28"/>
                <w:lang w:val="en-US" w:eastAsia="vi-VN"/>
              </w:rPr>
              <w:t>2</w:t>
            </w:r>
          </w:p>
        </w:tc>
        <w:tc>
          <w:tcPr>
            <w:tcW w:w="1610" w:type="dxa"/>
          </w:tcPr>
          <w:p w:rsidR="004E6287" w:rsidRDefault="004E6287" w:rsidP="00A61A4E">
            <w:pPr>
              <w:spacing w:line="360" w:lineRule="auto"/>
              <w:rPr>
                <w:rFonts w:ascii="Times New Roman" w:eastAsia="Times New Roman" w:hAnsi="Times New Roman" w:cs="Times New Roman"/>
                <w:color w:val="7030A0"/>
                <w:spacing w:val="20"/>
                <w:sz w:val="28"/>
                <w:szCs w:val="28"/>
                <w:lang w:val="en-US" w:eastAsia="vi-VN"/>
              </w:rPr>
            </w:pPr>
          </w:p>
        </w:tc>
      </w:tr>
      <w:tr w:rsidR="004E6287" w:rsidTr="00BC2C8F">
        <w:tc>
          <w:tcPr>
            <w:tcW w:w="693" w:type="dxa"/>
          </w:tcPr>
          <w:p w:rsidR="004E6287" w:rsidRDefault="004E6287" w:rsidP="00A61A4E">
            <w:pPr>
              <w:spacing w:line="360" w:lineRule="auto"/>
              <w:rPr>
                <w:rFonts w:ascii="Times New Roman" w:eastAsia="Times New Roman" w:hAnsi="Times New Roman" w:cs="Times New Roman"/>
                <w:color w:val="7030A0"/>
                <w:spacing w:val="20"/>
                <w:sz w:val="28"/>
                <w:szCs w:val="28"/>
                <w:lang w:val="en-US" w:eastAsia="vi-VN"/>
              </w:rPr>
            </w:pPr>
            <w:r>
              <w:rPr>
                <w:rFonts w:ascii="Times New Roman" w:eastAsia="Times New Roman" w:hAnsi="Times New Roman" w:cs="Times New Roman"/>
                <w:color w:val="7030A0"/>
                <w:spacing w:val="20"/>
                <w:sz w:val="28"/>
                <w:szCs w:val="28"/>
                <w:lang w:val="en-US" w:eastAsia="vi-VN"/>
              </w:rPr>
              <w:t>03</w:t>
            </w:r>
          </w:p>
        </w:tc>
        <w:tc>
          <w:tcPr>
            <w:tcW w:w="5245" w:type="dxa"/>
          </w:tcPr>
          <w:p w:rsidR="004E6287" w:rsidRPr="00BC2C8F" w:rsidRDefault="004E6287" w:rsidP="00A61A4E">
            <w:pPr>
              <w:spacing w:line="360" w:lineRule="auto"/>
              <w:rPr>
                <w:rFonts w:ascii="Times New Roman" w:eastAsia="Times New Roman" w:hAnsi="Times New Roman" w:cs="Times New Roman"/>
                <w:b/>
                <w:color w:val="7030A0"/>
                <w:spacing w:val="20"/>
                <w:sz w:val="28"/>
                <w:szCs w:val="28"/>
                <w:lang w:val="en-US" w:eastAsia="vi-VN"/>
              </w:rPr>
            </w:pPr>
            <w:r w:rsidRPr="00BC2C8F">
              <w:rPr>
                <w:rFonts w:ascii="Times New Roman" w:eastAsia="Times New Roman" w:hAnsi="Times New Roman" w:cs="Times New Roman"/>
                <w:b/>
                <w:color w:val="7030A0"/>
                <w:spacing w:val="20"/>
                <w:sz w:val="28"/>
                <w:szCs w:val="28"/>
                <w:lang w:val="en-US" w:eastAsia="vi-VN"/>
              </w:rPr>
              <w:t xml:space="preserve">Tên đề tài </w:t>
            </w:r>
          </w:p>
        </w:tc>
        <w:tc>
          <w:tcPr>
            <w:tcW w:w="1701" w:type="dxa"/>
          </w:tcPr>
          <w:p w:rsidR="004E6287" w:rsidRDefault="004E6287" w:rsidP="00A61A4E">
            <w:pPr>
              <w:spacing w:line="360" w:lineRule="auto"/>
              <w:rPr>
                <w:rFonts w:ascii="Times New Roman" w:eastAsia="Times New Roman" w:hAnsi="Times New Roman" w:cs="Times New Roman"/>
                <w:color w:val="7030A0"/>
                <w:spacing w:val="20"/>
                <w:sz w:val="28"/>
                <w:szCs w:val="28"/>
                <w:lang w:val="en-US" w:eastAsia="vi-VN"/>
              </w:rPr>
            </w:pPr>
            <w:r>
              <w:rPr>
                <w:rFonts w:ascii="Times New Roman" w:eastAsia="Times New Roman" w:hAnsi="Times New Roman" w:cs="Times New Roman"/>
                <w:color w:val="7030A0"/>
                <w:spacing w:val="20"/>
                <w:sz w:val="28"/>
                <w:szCs w:val="28"/>
                <w:lang w:val="en-US" w:eastAsia="vi-VN"/>
              </w:rPr>
              <w:t>3</w:t>
            </w:r>
          </w:p>
        </w:tc>
        <w:tc>
          <w:tcPr>
            <w:tcW w:w="1610" w:type="dxa"/>
          </w:tcPr>
          <w:p w:rsidR="004E6287" w:rsidRDefault="004E6287" w:rsidP="00A61A4E">
            <w:pPr>
              <w:spacing w:line="360" w:lineRule="auto"/>
              <w:rPr>
                <w:rFonts w:ascii="Times New Roman" w:eastAsia="Times New Roman" w:hAnsi="Times New Roman" w:cs="Times New Roman"/>
                <w:color w:val="7030A0"/>
                <w:spacing w:val="20"/>
                <w:sz w:val="28"/>
                <w:szCs w:val="28"/>
                <w:lang w:val="en-US" w:eastAsia="vi-VN"/>
              </w:rPr>
            </w:pPr>
          </w:p>
        </w:tc>
      </w:tr>
      <w:tr w:rsidR="004E6287" w:rsidTr="00BC2C8F">
        <w:tc>
          <w:tcPr>
            <w:tcW w:w="693" w:type="dxa"/>
          </w:tcPr>
          <w:p w:rsidR="004E6287" w:rsidRDefault="004E6287" w:rsidP="00A61A4E">
            <w:pPr>
              <w:spacing w:line="360" w:lineRule="auto"/>
              <w:rPr>
                <w:rFonts w:ascii="Times New Roman" w:eastAsia="Times New Roman" w:hAnsi="Times New Roman" w:cs="Times New Roman"/>
                <w:color w:val="7030A0"/>
                <w:spacing w:val="20"/>
                <w:sz w:val="28"/>
                <w:szCs w:val="28"/>
                <w:lang w:val="en-US" w:eastAsia="vi-VN"/>
              </w:rPr>
            </w:pPr>
            <w:r>
              <w:rPr>
                <w:rFonts w:ascii="Times New Roman" w:eastAsia="Times New Roman" w:hAnsi="Times New Roman" w:cs="Times New Roman"/>
                <w:color w:val="7030A0"/>
                <w:spacing w:val="20"/>
                <w:sz w:val="28"/>
                <w:szCs w:val="28"/>
                <w:lang w:val="en-US" w:eastAsia="vi-VN"/>
              </w:rPr>
              <w:t>04</w:t>
            </w:r>
          </w:p>
        </w:tc>
        <w:tc>
          <w:tcPr>
            <w:tcW w:w="5245" w:type="dxa"/>
          </w:tcPr>
          <w:p w:rsidR="004E6287" w:rsidRPr="00BC2C8F" w:rsidRDefault="00BC2C8F" w:rsidP="00A61A4E">
            <w:pPr>
              <w:spacing w:line="360" w:lineRule="auto"/>
              <w:rPr>
                <w:rFonts w:ascii="Times New Roman" w:eastAsia="Times New Roman" w:hAnsi="Times New Roman" w:cs="Times New Roman"/>
                <w:b/>
                <w:color w:val="7030A0"/>
                <w:spacing w:val="20"/>
                <w:sz w:val="28"/>
                <w:szCs w:val="28"/>
                <w:lang w:val="en-US" w:eastAsia="vi-VN"/>
              </w:rPr>
            </w:pPr>
            <w:r w:rsidRPr="00BC2C8F">
              <w:rPr>
                <w:rFonts w:ascii="Times New Roman" w:eastAsia="Times New Roman" w:hAnsi="Times New Roman" w:cs="Times New Roman"/>
                <w:b/>
                <w:color w:val="7030A0"/>
                <w:spacing w:val="20"/>
                <w:sz w:val="28"/>
                <w:szCs w:val="28"/>
                <w:lang w:val="en-US" w:eastAsia="vi-VN"/>
              </w:rPr>
              <w:t>I.</w:t>
            </w:r>
            <w:r w:rsidR="00DD27D3">
              <w:rPr>
                <w:rFonts w:ascii="Times New Roman" w:eastAsia="Times New Roman" w:hAnsi="Times New Roman" w:cs="Times New Roman"/>
                <w:b/>
                <w:color w:val="7030A0"/>
                <w:spacing w:val="20"/>
                <w:sz w:val="28"/>
                <w:szCs w:val="28"/>
                <w:lang w:eastAsia="vi-VN"/>
              </w:rPr>
              <w:t xml:space="preserve"> </w:t>
            </w:r>
            <w:r w:rsidR="004E6287" w:rsidRPr="00BC2C8F">
              <w:rPr>
                <w:rFonts w:ascii="Times New Roman" w:eastAsia="Times New Roman" w:hAnsi="Times New Roman" w:cs="Times New Roman"/>
                <w:b/>
                <w:color w:val="7030A0"/>
                <w:spacing w:val="20"/>
                <w:sz w:val="28"/>
                <w:szCs w:val="28"/>
                <w:lang w:val="en-US" w:eastAsia="vi-VN"/>
              </w:rPr>
              <w:t>Phần mở đầu</w:t>
            </w:r>
          </w:p>
        </w:tc>
        <w:tc>
          <w:tcPr>
            <w:tcW w:w="1701" w:type="dxa"/>
          </w:tcPr>
          <w:p w:rsidR="004E6287" w:rsidRDefault="004E6287" w:rsidP="00A61A4E">
            <w:pPr>
              <w:spacing w:line="360" w:lineRule="auto"/>
              <w:rPr>
                <w:rFonts w:ascii="Times New Roman" w:eastAsia="Times New Roman" w:hAnsi="Times New Roman" w:cs="Times New Roman"/>
                <w:color w:val="7030A0"/>
                <w:spacing w:val="20"/>
                <w:sz w:val="28"/>
                <w:szCs w:val="28"/>
                <w:lang w:val="en-US" w:eastAsia="vi-VN"/>
              </w:rPr>
            </w:pPr>
            <w:r>
              <w:rPr>
                <w:rFonts w:ascii="Times New Roman" w:eastAsia="Times New Roman" w:hAnsi="Times New Roman" w:cs="Times New Roman"/>
                <w:color w:val="7030A0"/>
                <w:spacing w:val="20"/>
                <w:sz w:val="28"/>
                <w:szCs w:val="28"/>
                <w:lang w:val="en-US" w:eastAsia="vi-VN"/>
              </w:rPr>
              <w:t>3</w:t>
            </w:r>
          </w:p>
        </w:tc>
        <w:tc>
          <w:tcPr>
            <w:tcW w:w="1610" w:type="dxa"/>
          </w:tcPr>
          <w:p w:rsidR="004E6287" w:rsidRDefault="004E6287" w:rsidP="00A61A4E">
            <w:pPr>
              <w:spacing w:line="360" w:lineRule="auto"/>
              <w:rPr>
                <w:rFonts w:ascii="Times New Roman" w:eastAsia="Times New Roman" w:hAnsi="Times New Roman" w:cs="Times New Roman"/>
                <w:color w:val="7030A0"/>
                <w:spacing w:val="20"/>
                <w:sz w:val="28"/>
                <w:szCs w:val="28"/>
                <w:lang w:val="en-US" w:eastAsia="vi-VN"/>
              </w:rPr>
            </w:pPr>
          </w:p>
        </w:tc>
      </w:tr>
      <w:tr w:rsidR="004E6287" w:rsidTr="00BC2C8F">
        <w:tc>
          <w:tcPr>
            <w:tcW w:w="693" w:type="dxa"/>
          </w:tcPr>
          <w:p w:rsidR="004E6287" w:rsidRDefault="004E6287" w:rsidP="00A61A4E">
            <w:pPr>
              <w:spacing w:line="360" w:lineRule="auto"/>
              <w:rPr>
                <w:rFonts w:ascii="Times New Roman" w:eastAsia="Times New Roman" w:hAnsi="Times New Roman" w:cs="Times New Roman"/>
                <w:color w:val="7030A0"/>
                <w:spacing w:val="20"/>
                <w:sz w:val="28"/>
                <w:szCs w:val="28"/>
                <w:lang w:val="en-US" w:eastAsia="vi-VN"/>
              </w:rPr>
            </w:pPr>
            <w:r>
              <w:rPr>
                <w:rFonts w:ascii="Times New Roman" w:eastAsia="Times New Roman" w:hAnsi="Times New Roman" w:cs="Times New Roman"/>
                <w:color w:val="7030A0"/>
                <w:spacing w:val="20"/>
                <w:sz w:val="28"/>
                <w:szCs w:val="28"/>
                <w:lang w:val="en-US" w:eastAsia="vi-VN"/>
              </w:rPr>
              <w:t>05</w:t>
            </w:r>
          </w:p>
        </w:tc>
        <w:tc>
          <w:tcPr>
            <w:tcW w:w="5245" w:type="dxa"/>
          </w:tcPr>
          <w:p w:rsidR="004E6287" w:rsidRPr="00BC2C8F" w:rsidRDefault="00BC2C8F" w:rsidP="00BC2C8F">
            <w:pPr>
              <w:spacing w:line="360" w:lineRule="auto"/>
              <w:rPr>
                <w:rFonts w:ascii="Times New Roman" w:eastAsia="Times New Roman" w:hAnsi="Times New Roman" w:cs="Times New Roman"/>
                <w:color w:val="7030A0"/>
                <w:spacing w:val="20"/>
                <w:sz w:val="28"/>
                <w:szCs w:val="28"/>
                <w:lang w:val="en-US" w:eastAsia="vi-VN"/>
              </w:rPr>
            </w:pPr>
            <w:r w:rsidRPr="00BC2C8F">
              <w:rPr>
                <w:rFonts w:ascii="Times New Roman" w:eastAsia="Times New Roman" w:hAnsi="Times New Roman" w:cs="Times New Roman"/>
                <w:b/>
                <w:bCs/>
                <w:color w:val="7030A0"/>
                <w:sz w:val="28"/>
                <w:szCs w:val="28"/>
                <w:lang w:val="en-US" w:eastAsia="vi-VN"/>
              </w:rPr>
              <w:t>1.</w:t>
            </w:r>
            <w:r w:rsidR="00DD27D3">
              <w:rPr>
                <w:rFonts w:ascii="Times New Roman" w:eastAsia="Times New Roman" w:hAnsi="Times New Roman" w:cs="Times New Roman"/>
                <w:b/>
                <w:bCs/>
                <w:color w:val="7030A0"/>
                <w:sz w:val="28"/>
                <w:szCs w:val="28"/>
                <w:lang w:eastAsia="vi-VN"/>
              </w:rPr>
              <w:t xml:space="preserve"> </w:t>
            </w:r>
            <w:r w:rsidR="004E6287" w:rsidRPr="00BC2C8F">
              <w:rPr>
                <w:rFonts w:ascii="Times New Roman" w:eastAsia="Times New Roman" w:hAnsi="Times New Roman" w:cs="Times New Roman"/>
                <w:b/>
                <w:bCs/>
                <w:color w:val="7030A0"/>
                <w:sz w:val="28"/>
                <w:szCs w:val="28"/>
                <w:lang w:val="en-US" w:eastAsia="vi-VN"/>
              </w:rPr>
              <w:t>Lí do chọn đề tài:</w:t>
            </w:r>
          </w:p>
        </w:tc>
        <w:tc>
          <w:tcPr>
            <w:tcW w:w="1701" w:type="dxa"/>
          </w:tcPr>
          <w:p w:rsidR="004E6287" w:rsidRDefault="007A07D8" w:rsidP="00A61A4E">
            <w:pPr>
              <w:spacing w:line="360" w:lineRule="auto"/>
              <w:rPr>
                <w:rFonts w:ascii="Times New Roman" w:eastAsia="Times New Roman" w:hAnsi="Times New Roman" w:cs="Times New Roman"/>
                <w:color w:val="7030A0"/>
                <w:spacing w:val="20"/>
                <w:sz w:val="28"/>
                <w:szCs w:val="28"/>
                <w:lang w:val="en-US" w:eastAsia="vi-VN"/>
              </w:rPr>
            </w:pPr>
            <w:r>
              <w:rPr>
                <w:rFonts w:ascii="Times New Roman" w:eastAsia="Times New Roman" w:hAnsi="Times New Roman" w:cs="Times New Roman"/>
                <w:color w:val="7030A0"/>
                <w:spacing w:val="20"/>
                <w:sz w:val="28"/>
                <w:szCs w:val="28"/>
                <w:lang w:val="en-US" w:eastAsia="vi-VN"/>
              </w:rPr>
              <w:t>3</w:t>
            </w:r>
          </w:p>
        </w:tc>
        <w:tc>
          <w:tcPr>
            <w:tcW w:w="1610" w:type="dxa"/>
          </w:tcPr>
          <w:p w:rsidR="004E6287" w:rsidRDefault="004E6287" w:rsidP="00A61A4E">
            <w:pPr>
              <w:spacing w:line="360" w:lineRule="auto"/>
              <w:rPr>
                <w:rFonts w:ascii="Times New Roman" w:eastAsia="Times New Roman" w:hAnsi="Times New Roman" w:cs="Times New Roman"/>
                <w:color w:val="7030A0"/>
                <w:spacing w:val="20"/>
                <w:sz w:val="28"/>
                <w:szCs w:val="28"/>
                <w:lang w:val="en-US" w:eastAsia="vi-VN"/>
              </w:rPr>
            </w:pPr>
          </w:p>
        </w:tc>
      </w:tr>
      <w:tr w:rsidR="004E6287" w:rsidTr="00BC2C8F">
        <w:tc>
          <w:tcPr>
            <w:tcW w:w="693" w:type="dxa"/>
          </w:tcPr>
          <w:p w:rsidR="004E6287" w:rsidRDefault="007A07D8" w:rsidP="00A61A4E">
            <w:pPr>
              <w:spacing w:line="360" w:lineRule="auto"/>
              <w:rPr>
                <w:rFonts w:ascii="Times New Roman" w:eastAsia="Times New Roman" w:hAnsi="Times New Roman" w:cs="Times New Roman"/>
                <w:color w:val="7030A0"/>
                <w:spacing w:val="20"/>
                <w:sz w:val="28"/>
                <w:szCs w:val="28"/>
                <w:lang w:val="en-US" w:eastAsia="vi-VN"/>
              </w:rPr>
            </w:pPr>
            <w:r>
              <w:rPr>
                <w:rFonts w:ascii="Times New Roman" w:eastAsia="Times New Roman" w:hAnsi="Times New Roman" w:cs="Times New Roman"/>
                <w:color w:val="7030A0"/>
                <w:spacing w:val="20"/>
                <w:sz w:val="28"/>
                <w:szCs w:val="28"/>
                <w:lang w:val="en-US" w:eastAsia="vi-VN"/>
              </w:rPr>
              <w:t>06</w:t>
            </w:r>
          </w:p>
        </w:tc>
        <w:tc>
          <w:tcPr>
            <w:tcW w:w="5245" w:type="dxa"/>
          </w:tcPr>
          <w:p w:rsidR="004E6287" w:rsidRPr="00BC2C8F" w:rsidRDefault="00BC2C8F" w:rsidP="00A61A4E">
            <w:pPr>
              <w:spacing w:line="360" w:lineRule="auto"/>
              <w:rPr>
                <w:rFonts w:ascii="Times New Roman" w:eastAsia="Times New Roman" w:hAnsi="Times New Roman" w:cs="Times New Roman"/>
                <w:color w:val="7030A0"/>
                <w:spacing w:val="20"/>
                <w:sz w:val="28"/>
                <w:szCs w:val="28"/>
                <w:lang w:val="en-US" w:eastAsia="vi-VN"/>
              </w:rPr>
            </w:pPr>
            <w:r w:rsidRPr="00BC2C8F">
              <w:rPr>
                <w:rFonts w:ascii="Times New Roman" w:eastAsia="Times New Roman" w:hAnsi="Times New Roman" w:cs="Times New Roman"/>
                <w:b/>
                <w:bCs/>
                <w:color w:val="7030A0"/>
                <w:sz w:val="28"/>
                <w:szCs w:val="28"/>
                <w:lang w:val="en-US" w:eastAsia="vi-VN"/>
              </w:rPr>
              <w:t>2.</w:t>
            </w:r>
            <w:r w:rsidR="00DD27D3">
              <w:rPr>
                <w:rFonts w:ascii="Times New Roman" w:eastAsia="Times New Roman" w:hAnsi="Times New Roman" w:cs="Times New Roman"/>
                <w:b/>
                <w:bCs/>
                <w:color w:val="7030A0"/>
                <w:sz w:val="28"/>
                <w:szCs w:val="28"/>
                <w:lang w:eastAsia="vi-VN"/>
              </w:rPr>
              <w:t xml:space="preserve"> </w:t>
            </w:r>
            <w:r w:rsidR="007A07D8" w:rsidRPr="00BC2C8F">
              <w:rPr>
                <w:rFonts w:ascii="Times New Roman" w:eastAsia="Times New Roman" w:hAnsi="Times New Roman" w:cs="Times New Roman"/>
                <w:b/>
                <w:bCs/>
                <w:color w:val="7030A0"/>
                <w:sz w:val="28"/>
                <w:szCs w:val="28"/>
                <w:lang w:val="en-US" w:eastAsia="vi-VN"/>
              </w:rPr>
              <w:t>Mục tiêu, nhiệm vụ của đề tài</w:t>
            </w:r>
          </w:p>
        </w:tc>
        <w:tc>
          <w:tcPr>
            <w:tcW w:w="1701" w:type="dxa"/>
          </w:tcPr>
          <w:p w:rsidR="004E6287" w:rsidRDefault="007A07D8" w:rsidP="00A61A4E">
            <w:pPr>
              <w:spacing w:line="360" w:lineRule="auto"/>
              <w:rPr>
                <w:rFonts w:ascii="Times New Roman" w:eastAsia="Times New Roman" w:hAnsi="Times New Roman" w:cs="Times New Roman"/>
                <w:color w:val="7030A0"/>
                <w:spacing w:val="20"/>
                <w:sz w:val="28"/>
                <w:szCs w:val="28"/>
                <w:lang w:val="en-US" w:eastAsia="vi-VN"/>
              </w:rPr>
            </w:pPr>
            <w:r>
              <w:rPr>
                <w:rFonts w:ascii="Times New Roman" w:eastAsia="Times New Roman" w:hAnsi="Times New Roman" w:cs="Times New Roman"/>
                <w:color w:val="7030A0"/>
                <w:spacing w:val="20"/>
                <w:sz w:val="28"/>
                <w:szCs w:val="28"/>
                <w:lang w:val="en-US" w:eastAsia="vi-VN"/>
              </w:rPr>
              <w:t>3</w:t>
            </w:r>
          </w:p>
        </w:tc>
        <w:tc>
          <w:tcPr>
            <w:tcW w:w="1610" w:type="dxa"/>
          </w:tcPr>
          <w:p w:rsidR="004E6287" w:rsidRDefault="004E6287" w:rsidP="00A61A4E">
            <w:pPr>
              <w:spacing w:line="360" w:lineRule="auto"/>
              <w:rPr>
                <w:rFonts w:ascii="Times New Roman" w:eastAsia="Times New Roman" w:hAnsi="Times New Roman" w:cs="Times New Roman"/>
                <w:color w:val="7030A0"/>
                <w:spacing w:val="20"/>
                <w:sz w:val="28"/>
                <w:szCs w:val="28"/>
                <w:lang w:val="en-US" w:eastAsia="vi-VN"/>
              </w:rPr>
            </w:pPr>
          </w:p>
        </w:tc>
      </w:tr>
      <w:tr w:rsidR="004E6287" w:rsidTr="00BC2C8F">
        <w:tc>
          <w:tcPr>
            <w:tcW w:w="693" w:type="dxa"/>
          </w:tcPr>
          <w:p w:rsidR="004E6287" w:rsidRDefault="00BC2C8F" w:rsidP="00A61A4E">
            <w:pPr>
              <w:spacing w:line="360" w:lineRule="auto"/>
              <w:rPr>
                <w:rFonts w:ascii="Times New Roman" w:eastAsia="Times New Roman" w:hAnsi="Times New Roman" w:cs="Times New Roman"/>
                <w:color w:val="7030A0"/>
                <w:spacing w:val="20"/>
                <w:sz w:val="28"/>
                <w:szCs w:val="28"/>
                <w:lang w:val="en-US" w:eastAsia="vi-VN"/>
              </w:rPr>
            </w:pPr>
            <w:r>
              <w:rPr>
                <w:rFonts w:ascii="Times New Roman" w:eastAsia="Times New Roman" w:hAnsi="Times New Roman" w:cs="Times New Roman"/>
                <w:color w:val="7030A0"/>
                <w:spacing w:val="20"/>
                <w:sz w:val="28"/>
                <w:szCs w:val="28"/>
                <w:lang w:val="en-US" w:eastAsia="vi-VN"/>
              </w:rPr>
              <w:t>07</w:t>
            </w:r>
          </w:p>
        </w:tc>
        <w:tc>
          <w:tcPr>
            <w:tcW w:w="5245" w:type="dxa"/>
          </w:tcPr>
          <w:p w:rsidR="004E6287" w:rsidRPr="00BC2C8F" w:rsidRDefault="00BC2C8F" w:rsidP="00A61A4E">
            <w:pPr>
              <w:spacing w:line="360" w:lineRule="auto"/>
              <w:rPr>
                <w:rFonts w:ascii="Times New Roman" w:eastAsia="Times New Roman" w:hAnsi="Times New Roman" w:cs="Times New Roman"/>
                <w:color w:val="7030A0"/>
                <w:spacing w:val="20"/>
                <w:sz w:val="28"/>
                <w:szCs w:val="28"/>
                <w:lang w:val="en-US" w:eastAsia="vi-VN"/>
              </w:rPr>
            </w:pPr>
            <w:r w:rsidRPr="00BC2C8F">
              <w:rPr>
                <w:rFonts w:ascii="Times New Roman" w:eastAsia="Times New Roman" w:hAnsi="Times New Roman" w:cs="Times New Roman"/>
                <w:b/>
                <w:bCs/>
                <w:color w:val="7030A0"/>
                <w:sz w:val="28"/>
                <w:szCs w:val="28"/>
                <w:lang w:val="en-US" w:eastAsia="vi-VN"/>
              </w:rPr>
              <w:t>3.</w:t>
            </w:r>
            <w:r w:rsidR="00DD27D3">
              <w:rPr>
                <w:rFonts w:ascii="Times New Roman" w:eastAsia="Times New Roman" w:hAnsi="Times New Roman" w:cs="Times New Roman"/>
                <w:b/>
                <w:bCs/>
                <w:color w:val="7030A0"/>
                <w:sz w:val="28"/>
                <w:szCs w:val="28"/>
                <w:lang w:eastAsia="vi-VN"/>
              </w:rPr>
              <w:t xml:space="preserve"> </w:t>
            </w:r>
            <w:r w:rsidR="007A07D8" w:rsidRPr="00BC2C8F">
              <w:rPr>
                <w:rFonts w:ascii="Times New Roman" w:eastAsia="Times New Roman" w:hAnsi="Times New Roman" w:cs="Times New Roman"/>
                <w:b/>
                <w:bCs/>
                <w:color w:val="7030A0"/>
                <w:sz w:val="28"/>
                <w:szCs w:val="28"/>
                <w:lang w:val="en-US" w:eastAsia="vi-VN"/>
              </w:rPr>
              <w:t>Đối tượng nghiên cứu</w:t>
            </w:r>
          </w:p>
        </w:tc>
        <w:tc>
          <w:tcPr>
            <w:tcW w:w="1701" w:type="dxa"/>
          </w:tcPr>
          <w:p w:rsidR="004E6287" w:rsidRPr="00DD27D3" w:rsidRDefault="00DD27D3" w:rsidP="00A61A4E">
            <w:pPr>
              <w:spacing w:line="360" w:lineRule="auto"/>
              <w:rPr>
                <w:rFonts w:ascii="Times New Roman" w:eastAsia="Times New Roman" w:hAnsi="Times New Roman" w:cs="Times New Roman"/>
                <w:color w:val="7030A0"/>
                <w:spacing w:val="20"/>
                <w:sz w:val="28"/>
                <w:szCs w:val="28"/>
                <w:lang w:eastAsia="vi-VN"/>
              </w:rPr>
            </w:pPr>
            <w:r>
              <w:rPr>
                <w:rFonts w:ascii="Times New Roman" w:eastAsia="Times New Roman" w:hAnsi="Times New Roman" w:cs="Times New Roman"/>
                <w:color w:val="7030A0"/>
                <w:spacing w:val="20"/>
                <w:sz w:val="28"/>
                <w:szCs w:val="28"/>
                <w:lang w:eastAsia="vi-VN"/>
              </w:rPr>
              <w:t>4</w:t>
            </w:r>
          </w:p>
        </w:tc>
        <w:tc>
          <w:tcPr>
            <w:tcW w:w="1610" w:type="dxa"/>
          </w:tcPr>
          <w:p w:rsidR="004E6287" w:rsidRDefault="004E6287" w:rsidP="00A61A4E">
            <w:pPr>
              <w:spacing w:line="360" w:lineRule="auto"/>
              <w:rPr>
                <w:rFonts w:ascii="Times New Roman" w:eastAsia="Times New Roman" w:hAnsi="Times New Roman" w:cs="Times New Roman"/>
                <w:color w:val="7030A0"/>
                <w:spacing w:val="20"/>
                <w:sz w:val="28"/>
                <w:szCs w:val="28"/>
                <w:lang w:val="en-US" w:eastAsia="vi-VN"/>
              </w:rPr>
            </w:pPr>
          </w:p>
        </w:tc>
      </w:tr>
      <w:tr w:rsidR="004E6287" w:rsidTr="00BC2C8F">
        <w:tc>
          <w:tcPr>
            <w:tcW w:w="693" w:type="dxa"/>
          </w:tcPr>
          <w:p w:rsidR="004E6287" w:rsidRDefault="00BC2C8F" w:rsidP="00A61A4E">
            <w:pPr>
              <w:spacing w:line="360" w:lineRule="auto"/>
              <w:rPr>
                <w:rFonts w:ascii="Times New Roman" w:eastAsia="Times New Roman" w:hAnsi="Times New Roman" w:cs="Times New Roman"/>
                <w:color w:val="7030A0"/>
                <w:spacing w:val="20"/>
                <w:sz w:val="28"/>
                <w:szCs w:val="28"/>
                <w:lang w:val="en-US" w:eastAsia="vi-VN"/>
              </w:rPr>
            </w:pPr>
            <w:r>
              <w:rPr>
                <w:rFonts w:ascii="Times New Roman" w:eastAsia="Times New Roman" w:hAnsi="Times New Roman" w:cs="Times New Roman"/>
                <w:color w:val="7030A0"/>
                <w:spacing w:val="20"/>
                <w:sz w:val="28"/>
                <w:szCs w:val="28"/>
                <w:lang w:val="en-US" w:eastAsia="vi-VN"/>
              </w:rPr>
              <w:t>08</w:t>
            </w:r>
          </w:p>
        </w:tc>
        <w:tc>
          <w:tcPr>
            <w:tcW w:w="5245" w:type="dxa"/>
          </w:tcPr>
          <w:p w:rsidR="004E6287" w:rsidRPr="00BC2C8F" w:rsidRDefault="00BC2C8F" w:rsidP="00A61A4E">
            <w:pPr>
              <w:spacing w:line="360" w:lineRule="auto"/>
              <w:rPr>
                <w:rFonts w:ascii="Times New Roman" w:eastAsia="Times New Roman" w:hAnsi="Times New Roman" w:cs="Times New Roman"/>
                <w:color w:val="7030A0"/>
                <w:spacing w:val="20"/>
                <w:sz w:val="28"/>
                <w:szCs w:val="28"/>
                <w:lang w:val="en-US" w:eastAsia="vi-VN"/>
              </w:rPr>
            </w:pPr>
            <w:r w:rsidRPr="00BC2C8F">
              <w:rPr>
                <w:rFonts w:ascii="Times New Roman" w:eastAsia="Times New Roman" w:hAnsi="Times New Roman" w:cs="Times New Roman"/>
                <w:b/>
                <w:bCs/>
                <w:color w:val="7030A0"/>
                <w:sz w:val="28"/>
                <w:szCs w:val="28"/>
                <w:lang w:val="en-US" w:eastAsia="vi-VN"/>
              </w:rPr>
              <w:t>4.</w:t>
            </w:r>
            <w:r w:rsidR="007A07D8" w:rsidRPr="00BC2C8F">
              <w:rPr>
                <w:rFonts w:ascii="Times New Roman" w:eastAsia="Times New Roman" w:hAnsi="Times New Roman" w:cs="Times New Roman"/>
                <w:b/>
                <w:bCs/>
                <w:color w:val="7030A0"/>
                <w:sz w:val="28"/>
                <w:szCs w:val="28"/>
                <w:lang w:val="en-US" w:eastAsia="vi-VN"/>
              </w:rPr>
              <w:t>Giới hạn của đề tài</w:t>
            </w:r>
          </w:p>
        </w:tc>
        <w:tc>
          <w:tcPr>
            <w:tcW w:w="1701" w:type="dxa"/>
          </w:tcPr>
          <w:p w:rsidR="004E6287" w:rsidRPr="00DD27D3" w:rsidRDefault="00DD27D3" w:rsidP="00A61A4E">
            <w:pPr>
              <w:spacing w:line="360" w:lineRule="auto"/>
              <w:rPr>
                <w:rFonts w:ascii="Times New Roman" w:eastAsia="Times New Roman" w:hAnsi="Times New Roman" w:cs="Times New Roman"/>
                <w:color w:val="7030A0"/>
                <w:spacing w:val="20"/>
                <w:sz w:val="28"/>
                <w:szCs w:val="28"/>
                <w:lang w:eastAsia="vi-VN"/>
              </w:rPr>
            </w:pPr>
            <w:r>
              <w:rPr>
                <w:rFonts w:ascii="Times New Roman" w:eastAsia="Times New Roman" w:hAnsi="Times New Roman" w:cs="Times New Roman"/>
                <w:color w:val="7030A0"/>
                <w:spacing w:val="20"/>
                <w:sz w:val="28"/>
                <w:szCs w:val="28"/>
                <w:lang w:eastAsia="vi-VN"/>
              </w:rPr>
              <w:t>4</w:t>
            </w:r>
          </w:p>
        </w:tc>
        <w:tc>
          <w:tcPr>
            <w:tcW w:w="1610" w:type="dxa"/>
          </w:tcPr>
          <w:p w:rsidR="004E6287" w:rsidRDefault="004E6287" w:rsidP="00A61A4E">
            <w:pPr>
              <w:spacing w:line="360" w:lineRule="auto"/>
              <w:rPr>
                <w:rFonts w:ascii="Times New Roman" w:eastAsia="Times New Roman" w:hAnsi="Times New Roman" w:cs="Times New Roman"/>
                <w:color w:val="7030A0"/>
                <w:spacing w:val="20"/>
                <w:sz w:val="28"/>
                <w:szCs w:val="28"/>
                <w:lang w:val="en-US" w:eastAsia="vi-VN"/>
              </w:rPr>
            </w:pPr>
          </w:p>
        </w:tc>
      </w:tr>
      <w:tr w:rsidR="004E6287" w:rsidTr="00BC2C8F">
        <w:tc>
          <w:tcPr>
            <w:tcW w:w="693" w:type="dxa"/>
          </w:tcPr>
          <w:p w:rsidR="004E6287" w:rsidRDefault="00BC2C8F" w:rsidP="00A61A4E">
            <w:pPr>
              <w:spacing w:line="360" w:lineRule="auto"/>
              <w:rPr>
                <w:rFonts w:ascii="Times New Roman" w:eastAsia="Times New Roman" w:hAnsi="Times New Roman" w:cs="Times New Roman"/>
                <w:color w:val="7030A0"/>
                <w:spacing w:val="20"/>
                <w:sz w:val="28"/>
                <w:szCs w:val="28"/>
                <w:lang w:val="en-US" w:eastAsia="vi-VN"/>
              </w:rPr>
            </w:pPr>
            <w:r>
              <w:rPr>
                <w:rFonts w:ascii="Times New Roman" w:eastAsia="Times New Roman" w:hAnsi="Times New Roman" w:cs="Times New Roman"/>
                <w:color w:val="7030A0"/>
                <w:spacing w:val="20"/>
                <w:sz w:val="28"/>
                <w:szCs w:val="28"/>
                <w:lang w:val="en-US" w:eastAsia="vi-VN"/>
              </w:rPr>
              <w:t>09</w:t>
            </w:r>
          </w:p>
        </w:tc>
        <w:tc>
          <w:tcPr>
            <w:tcW w:w="5245" w:type="dxa"/>
          </w:tcPr>
          <w:p w:rsidR="004E6287" w:rsidRPr="00BC2C8F" w:rsidRDefault="00BC2C8F" w:rsidP="00A61A4E">
            <w:pPr>
              <w:spacing w:line="360" w:lineRule="auto"/>
              <w:rPr>
                <w:rFonts w:ascii="Times New Roman" w:eastAsia="Times New Roman" w:hAnsi="Times New Roman" w:cs="Times New Roman"/>
                <w:color w:val="7030A0"/>
                <w:spacing w:val="20"/>
                <w:sz w:val="28"/>
                <w:szCs w:val="28"/>
                <w:lang w:val="en-US" w:eastAsia="vi-VN"/>
              </w:rPr>
            </w:pPr>
            <w:r w:rsidRPr="00BC2C8F">
              <w:rPr>
                <w:rFonts w:ascii="Times New Roman" w:eastAsia="Times New Roman" w:hAnsi="Times New Roman" w:cs="Times New Roman"/>
                <w:b/>
                <w:bCs/>
                <w:color w:val="7030A0"/>
                <w:sz w:val="28"/>
                <w:szCs w:val="28"/>
                <w:lang w:val="en-US" w:eastAsia="vi-VN"/>
              </w:rPr>
              <w:t>5.</w:t>
            </w:r>
            <w:r w:rsidR="007A07D8" w:rsidRPr="00BC2C8F">
              <w:rPr>
                <w:rFonts w:ascii="Times New Roman" w:eastAsia="Times New Roman" w:hAnsi="Times New Roman" w:cs="Times New Roman"/>
                <w:b/>
                <w:bCs/>
                <w:color w:val="7030A0"/>
                <w:sz w:val="28"/>
                <w:szCs w:val="28"/>
                <w:lang w:val="en-US" w:eastAsia="vi-VN"/>
              </w:rPr>
              <w:t>Phương pháp nghiên cứu</w:t>
            </w:r>
          </w:p>
        </w:tc>
        <w:tc>
          <w:tcPr>
            <w:tcW w:w="1701" w:type="dxa"/>
          </w:tcPr>
          <w:p w:rsidR="004E6287" w:rsidRPr="00DD27D3" w:rsidRDefault="00DD27D3" w:rsidP="00A61A4E">
            <w:pPr>
              <w:spacing w:line="360" w:lineRule="auto"/>
              <w:rPr>
                <w:rFonts w:ascii="Times New Roman" w:eastAsia="Times New Roman" w:hAnsi="Times New Roman" w:cs="Times New Roman"/>
                <w:color w:val="7030A0"/>
                <w:spacing w:val="20"/>
                <w:sz w:val="28"/>
                <w:szCs w:val="28"/>
                <w:lang w:eastAsia="vi-VN"/>
              </w:rPr>
            </w:pPr>
            <w:r>
              <w:rPr>
                <w:rFonts w:ascii="Times New Roman" w:eastAsia="Times New Roman" w:hAnsi="Times New Roman" w:cs="Times New Roman"/>
                <w:color w:val="7030A0"/>
                <w:spacing w:val="20"/>
                <w:sz w:val="28"/>
                <w:szCs w:val="28"/>
                <w:lang w:eastAsia="vi-VN"/>
              </w:rPr>
              <w:t>4</w:t>
            </w:r>
          </w:p>
        </w:tc>
        <w:tc>
          <w:tcPr>
            <w:tcW w:w="1610" w:type="dxa"/>
          </w:tcPr>
          <w:p w:rsidR="004E6287" w:rsidRDefault="004E6287" w:rsidP="00A61A4E">
            <w:pPr>
              <w:spacing w:line="360" w:lineRule="auto"/>
              <w:rPr>
                <w:rFonts w:ascii="Times New Roman" w:eastAsia="Times New Roman" w:hAnsi="Times New Roman" w:cs="Times New Roman"/>
                <w:color w:val="7030A0"/>
                <w:spacing w:val="20"/>
                <w:sz w:val="28"/>
                <w:szCs w:val="28"/>
                <w:lang w:val="en-US" w:eastAsia="vi-VN"/>
              </w:rPr>
            </w:pPr>
          </w:p>
        </w:tc>
      </w:tr>
      <w:tr w:rsidR="004E6287" w:rsidTr="00BC2C8F">
        <w:tc>
          <w:tcPr>
            <w:tcW w:w="693" w:type="dxa"/>
          </w:tcPr>
          <w:p w:rsidR="004E6287" w:rsidRDefault="00BC2C8F" w:rsidP="00A61A4E">
            <w:pPr>
              <w:spacing w:line="360" w:lineRule="auto"/>
              <w:rPr>
                <w:rFonts w:ascii="Times New Roman" w:eastAsia="Times New Roman" w:hAnsi="Times New Roman" w:cs="Times New Roman"/>
                <w:color w:val="7030A0"/>
                <w:spacing w:val="20"/>
                <w:sz w:val="28"/>
                <w:szCs w:val="28"/>
                <w:lang w:val="en-US" w:eastAsia="vi-VN"/>
              </w:rPr>
            </w:pPr>
            <w:r>
              <w:rPr>
                <w:rFonts w:ascii="Times New Roman" w:eastAsia="Times New Roman" w:hAnsi="Times New Roman" w:cs="Times New Roman"/>
                <w:color w:val="7030A0"/>
                <w:spacing w:val="20"/>
                <w:sz w:val="28"/>
                <w:szCs w:val="28"/>
                <w:lang w:val="en-US" w:eastAsia="vi-VN"/>
              </w:rPr>
              <w:t>10</w:t>
            </w:r>
          </w:p>
        </w:tc>
        <w:tc>
          <w:tcPr>
            <w:tcW w:w="5245" w:type="dxa"/>
          </w:tcPr>
          <w:p w:rsidR="004E6287" w:rsidRPr="00BC2C8F" w:rsidRDefault="00BC2C8F" w:rsidP="00A61A4E">
            <w:pPr>
              <w:spacing w:line="360" w:lineRule="auto"/>
              <w:rPr>
                <w:rFonts w:ascii="Times New Roman" w:eastAsia="Times New Roman" w:hAnsi="Times New Roman" w:cs="Times New Roman"/>
                <w:color w:val="7030A0"/>
                <w:spacing w:val="20"/>
                <w:sz w:val="28"/>
                <w:szCs w:val="28"/>
                <w:lang w:val="en-US" w:eastAsia="vi-VN"/>
              </w:rPr>
            </w:pPr>
            <w:r w:rsidRPr="00BC2C8F">
              <w:rPr>
                <w:rFonts w:ascii="Times New Roman" w:eastAsia="Times New Roman" w:hAnsi="Times New Roman" w:cs="Times New Roman"/>
                <w:b/>
                <w:bCs/>
                <w:color w:val="7030A0"/>
                <w:sz w:val="28"/>
                <w:szCs w:val="28"/>
                <w:lang w:val="en-US" w:eastAsia="vi-VN"/>
              </w:rPr>
              <w:t xml:space="preserve">II. </w:t>
            </w:r>
            <w:r w:rsidR="007A07D8" w:rsidRPr="00BC2C8F">
              <w:rPr>
                <w:rFonts w:ascii="Times New Roman" w:eastAsia="Times New Roman" w:hAnsi="Times New Roman" w:cs="Times New Roman"/>
                <w:b/>
                <w:bCs/>
                <w:color w:val="7030A0"/>
                <w:sz w:val="28"/>
                <w:szCs w:val="28"/>
                <w:lang w:val="en-US" w:eastAsia="vi-VN"/>
              </w:rPr>
              <w:t>Phần nội dung</w:t>
            </w:r>
          </w:p>
        </w:tc>
        <w:tc>
          <w:tcPr>
            <w:tcW w:w="1701" w:type="dxa"/>
          </w:tcPr>
          <w:p w:rsidR="004E6287" w:rsidRPr="00DD27D3" w:rsidRDefault="00DD27D3" w:rsidP="00A61A4E">
            <w:pPr>
              <w:spacing w:line="360" w:lineRule="auto"/>
              <w:rPr>
                <w:rFonts w:ascii="Times New Roman" w:eastAsia="Times New Roman" w:hAnsi="Times New Roman" w:cs="Times New Roman"/>
                <w:color w:val="7030A0"/>
                <w:spacing w:val="20"/>
                <w:sz w:val="28"/>
                <w:szCs w:val="28"/>
                <w:lang w:eastAsia="vi-VN"/>
              </w:rPr>
            </w:pPr>
            <w:r>
              <w:rPr>
                <w:rFonts w:ascii="Times New Roman" w:eastAsia="Times New Roman" w:hAnsi="Times New Roman" w:cs="Times New Roman"/>
                <w:color w:val="7030A0"/>
                <w:spacing w:val="20"/>
                <w:sz w:val="28"/>
                <w:szCs w:val="28"/>
                <w:lang w:eastAsia="vi-VN"/>
              </w:rPr>
              <w:t>5</w:t>
            </w:r>
          </w:p>
        </w:tc>
        <w:tc>
          <w:tcPr>
            <w:tcW w:w="1610" w:type="dxa"/>
          </w:tcPr>
          <w:p w:rsidR="004E6287" w:rsidRDefault="004E6287" w:rsidP="00A61A4E">
            <w:pPr>
              <w:spacing w:line="360" w:lineRule="auto"/>
              <w:rPr>
                <w:rFonts w:ascii="Times New Roman" w:eastAsia="Times New Roman" w:hAnsi="Times New Roman" w:cs="Times New Roman"/>
                <w:color w:val="7030A0"/>
                <w:spacing w:val="20"/>
                <w:sz w:val="28"/>
                <w:szCs w:val="28"/>
                <w:lang w:val="en-US" w:eastAsia="vi-VN"/>
              </w:rPr>
            </w:pPr>
          </w:p>
        </w:tc>
      </w:tr>
      <w:tr w:rsidR="004E6287" w:rsidTr="00BC2C8F">
        <w:tc>
          <w:tcPr>
            <w:tcW w:w="693" w:type="dxa"/>
          </w:tcPr>
          <w:p w:rsidR="004E6287" w:rsidRDefault="00BC2C8F" w:rsidP="00A61A4E">
            <w:pPr>
              <w:spacing w:line="360" w:lineRule="auto"/>
              <w:rPr>
                <w:rFonts w:ascii="Times New Roman" w:eastAsia="Times New Roman" w:hAnsi="Times New Roman" w:cs="Times New Roman"/>
                <w:color w:val="7030A0"/>
                <w:spacing w:val="20"/>
                <w:sz w:val="28"/>
                <w:szCs w:val="28"/>
                <w:lang w:val="en-US" w:eastAsia="vi-VN"/>
              </w:rPr>
            </w:pPr>
            <w:r>
              <w:rPr>
                <w:rFonts w:ascii="Times New Roman" w:eastAsia="Times New Roman" w:hAnsi="Times New Roman" w:cs="Times New Roman"/>
                <w:color w:val="7030A0"/>
                <w:spacing w:val="20"/>
                <w:sz w:val="28"/>
                <w:szCs w:val="28"/>
                <w:lang w:val="en-US" w:eastAsia="vi-VN"/>
              </w:rPr>
              <w:t>11</w:t>
            </w:r>
          </w:p>
        </w:tc>
        <w:tc>
          <w:tcPr>
            <w:tcW w:w="5245" w:type="dxa"/>
          </w:tcPr>
          <w:p w:rsidR="004E6287" w:rsidRPr="00BC2C8F" w:rsidRDefault="00BC2C8F" w:rsidP="00A61A4E">
            <w:pPr>
              <w:spacing w:line="360" w:lineRule="auto"/>
              <w:rPr>
                <w:rFonts w:ascii="Times New Roman" w:eastAsia="Times New Roman" w:hAnsi="Times New Roman" w:cs="Times New Roman"/>
                <w:color w:val="7030A0"/>
                <w:spacing w:val="20"/>
                <w:sz w:val="28"/>
                <w:szCs w:val="28"/>
                <w:lang w:val="en-US" w:eastAsia="vi-VN"/>
              </w:rPr>
            </w:pPr>
            <w:r w:rsidRPr="00BC2C8F">
              <w:rPr>
                <w:rFonts w:ascii="Times New Roman" w:eastAsia="Times New Roman" w:hAnsi="Times New Roman" w:cs="Times New Roman"/>
                <w:b/>
                <w:bCs/>
                <w:color w:val="7030A0"/>
                <w:sz w:val="28"/>
                <w:szCs w:val="28"/>
                <w:lang w:val="en-US" w:eastAsia="vi-VN"/>
              </w:rPr>
              <w:t>1.</w:t>
            </w:r>
            <w:r w:rsidR="007A07D8" w:rsidRPr="00BC2C8F">
              <w:rPr>
                <w:rFonts w:ascii="Times New Roman" w:eastAsia="Times New Roman" w:hAnsi="Times New Roman" w:cs="Times New Roman"/>
                <w:b/>
                <w:bCs/>
                <w:color w:val="7030A0"/>
                <w:sz w:val="28"/>
                <w:szCs w:val="28"/>
                <w:lang w:val="en-US" w:eastAsia="vi-VN"/>
              </w:rPr>
              <w:t>Cơ sở lí luận</w:t>
            </w:r>
          </w:p>
        </w:tc>
        <w:tc>
          <w:tcPr>
            <w:tcW w:w="1701" w:type="dxa"/>
          </w:tcPr>
          <w:p w:rsidR="004E6287" w:rsidRPr="00DD27D3" w:rsidRDefault="00DD27D3" w:rsidP="00A61A4E">
            <w:pPr>
              <w:spacing w:line="360" w:lineRule="auto"/>
              <w:rPr>
                <w:rFonts w:ascii="Times New Roman" w:eastAsia="Times New Roman" w:hAnsi="Times New Roman" w:cs="Times New Roman"/>
                <w:color w:val="7030A0"/>
                <w:spacing w:val="20"/>
                <w:sz w:val="28"/>
                <w:szCs w:val="28"/>
                <w:lang w:eastAsia="vi-VN"/>
              </w:rPr>
            </w:pPr>
            <w:r>
              <w:rPr>
                <w:rFonts w:ascii="Times New Roman" w:eastAsia="Times New Roman" w:hAnsi="Times New Roman" w:cs="Times New Roman"/>
                <w:color w:val="7030A0"/>
                <w:spacing w:val="20"/>
                <w:sz w:val="28"/>
                <w:szCs w:val="28"/>
                <w:lang w:eastAsia="vi-VN"/>
              </w:rPr>
              <w:t>5</w:t>
            </w:r>
          </w:p>
        </w:tc>
        <w:tc>
          <w:tcPr>
            <w:tcW w:w="1610" w:type="dxa"/>
          </w:tcPr>
          <w:p w:rsidR="004E6287" w:rsidRDefault="004E6287" w:rsidP="00A61A4E">
            <w:pPr>
              <w:spacing w:line="360" w:lineRule="auto"/>
              <w:rPr>
                <w:rFonts w:ascii="Times New Roman" w:eastAsia="Times New Roman" w:hAnsi="Times New Roman" w:cs="Times New Roman"/>
                <w:color w:val="7030A0"/>
                <w:spacing w:val="20"/>
                <w:sz w:val="28"/>
                <w:szCs w:val="28"/>
                <w:lang w:val="en-US" w:eastAsia="vi-VN"/>
              </w:rPr>
            </w:pPr>
          </w:p>
        </w:tc>
      </w:tr>
      <w:tr w:rsidR="004E6287" w:rsidTr="00BC2C8F">
        <w:tc>
          <w:tcPr>
            <w:tcW w:w="693" w:type="dxa"/>
          </w:tcPr>
          <w:p w:rsidR="004E6287" w:rsidRDefault="00BC2C8F" w:rsidP="00A61A4E">
            <w:pPr>
              <w:spacing w:line="360" w:lineRule="auto"/>
              <w:rPr>
                <w:rFonts w:ascii="Times New Roman" w:eastAsia="Times New Roman" w:hAnsi="Times New Roman" w:cs="Times New Roman"/>
                <w:color w:val="7030A0"/>
                <w:spacing w:val="20"/>
                <w:sz w:val="28"/>
                <w:szCs w:val="28"/>
                <w:lang w:val="en-US" w:eastAsia="vi-VN"/>
              </w:rPr>
            </w:pPr>
            <w:r>
              <w:rPr>
                <w:rFonts w:ascii="Times New Roman" w:eastAsia="Times New Roman" w:hAnsi="Times New Roman" w:cs="Times New Roman"/>
                <w:color w:val="7030A0"/>
                <w:spacing w:val="20"/>
                <w:sz w:val="28"/>
                <w:szCs w:val="28"/>
                <w:lang w:val="en-US" w:eastAsia="vi-VN"/>
              </w:rPr>
              <w:t>12</w:t>
            </w:r>
          </w:p>
        </w:tc>
        <w:tc>
          <w:tcPr>
            <w:tcW w:w="5245" w:type="dxa"/>
          </w:tcPr>
          <w:p w:rsidR="004E6287" w:rsidRPr="00BC2C8F" w:rsidRDefault="00BC2C8F" w:rsidP="00A61A4E">
            <w:pPr>
              <w:spacing w:line="360" w:lineRule="auto"/>
              <w:rPr>
                <w:rFonts w:ascii="Times New Roman" w:eastAsia="Times New Roman" w:hAnsi="Times New Roman" w:cs="Times New Roman"/>
                <w:color w:val="7030A0"/>
                <w:spacing w:val="20"/>
                <w:sz w:val="28"/>
                <w:szCs w:val="28"/>
                <w:lang w:val="en-US" w:eastAsia="vi-VN"/>
              </w:rPr>
            </w:pPr>
            <w:r w:rsidRPr="00BC2C8F">
              <w:rPr>
                <w:rFonts w:ascii="Times New Roman" w:eastAsia="Times New Roman" w:hAnsi="Times New Roman" w:cs="Times New Roman"/>
                <w:b/>
                <w:bCs/>
                <w:color w:val="7030A0"/>
                <w:sz w:val="28"/>
                <w:szCs w:val="28"/>
                <w:lang w:val="en-US" w:eastAsia="vi-VN"/>
              </w:rPr>
              <w:t>2.</w:t>
            </w:r>
            <w:r w:rsidR="007A07D8" w:rsidRPr="00BC2C8F">
              <w:rPr>
                <w:rFonts w:ascii="Times New Roman" w:eastAsia="Times New Roman" w:hAnsi="Times New Roman" w:cs="Times New Roman"/>
                <w:b/>
                <w:bCs/>
                <w:color w:val="7030A0"/>
                <w:sz w:val="28"/>
                <w:szCs w:val="28"/>
                <w:lang w:val="en-US" w:eastAsia="vi-VN"/>
              </w:rPr>
              <w:t>Thực trạng của vấn đề nghiên cứu</w:t>
            </w:r>
          </w:p>
        </w:tc>
        <w:tc>
          <w:tcPr>
            <w:tcW w:w="1701" w:type="dxa"/>
          </w:tcPr>
          <w:p w:rsidR="004E6287" w:rsidRPr="004E0C0C" w:rsidRDefault="004E0C0C" w:rsidP="00A61A4E">
            <w:pPr>
              <w:spacing w:line="360" w:lineRule="auto"/>
              <w:rPr>
                <w:rFonts w:ascii="Times New Roman" w:eastAsia="Times New Roman" w:hAnsi="Times New Roman" w:cs="Times New Roman"/>
                <w:color w:val="7030A0"/>
                <w:spacing w:val="20"/>
                <w:sz w:val="28"/>
                <w:szCs w:val="28"/>
                <w:lang w:eastAsia="vi-VN"/>
              </w:rPr>
            </w:pPr>
            <w:r>
              <w:rPr>
                <w:rFonts w:ascii="Times New Roman" w:eastAsia="Times New Roman" w:hAnsi="Times New Roman" w:cs="Times New Roman"/>
                <w:color w:val="7030A0"/>
                <w:spacing w:val="20"/>
                <w:sz w:val="28"/>
                <w:szCs w:val="28"/>
                <w:lang w:eastAsia="vi-VN"/>
              </w:rPr>
              <w:t>5</w:t>
            </w:r>
          </w:p>
        </w:tc>
        <w:tc>
          <w:tcPr>
            <w:tcW w:w="1610" w:type="dxa"/>
          </w:tcPr>
          <w:p w:rsidR="004E6287" w:rsidRDefault="004E6287" w:rsidP="00A61A4E">
            <w:pPr>
              <w:spacing w:line="360" w:lineRule="auto"/>
              <w:rPr>
                <w:rFonts w:ascii="Times New Roman" w:eastAsia="Times New Roman" w:hAnsi="Times New Roman" w:cs="Times New Roman"/>
                <w:color w:val="7030A0"/>
                <w:spacing w:val="20"/>
                <w:sz w:val="28"/>
                <w:szCs w:val="28"/>
                <w:lang w:val="en-US" w:eastAsia="vi-VN"/>
              </w:rPr>
            </w:pPr>
          </w:p>
        </w:tc>
      </w:tr>
      <w:tr w:rsidR="004E6287" w:rsidTr="00BC2C8F">
        <w:tc>
          <w:tcPr>
            <w:tcW w:w="693" w:type="dxa"/>
          </w:tcPr>
          <w:p w:rsidR="004E6287" w:rsidRDefault="00BC2C8F" w:rsidP="00A61A4E">
            <w:pPr>
              <w:spacing w:line="360" w:lineRule="auto"/>
              <w:rPr>
                <w:rFonts w:ascii="Times New Roman" w:eastAsia="Times New Roman" w:hAnsi="Times New Roman" w:cs="Times New Roman"/>
                <w:color w:val="7030A0"/>
                <w:spacing w:val="20"/>
                <w:sz w:val="28"/>
                <w:szCs w:val="28"/>
                <w:lang w:val="en-US" w:eastAsia="vi-VN"/>
              </w:rPr>
            </w:pPr>
            <w:r>
              <w:rPr>
                <w:rFonts w:ascii="Times New Roman" w:eastAsia="Times New Roman" w:hAnsi="Times New Roman" w:cs="Times New Roman"/>
                <w:color w:val="7030A0"/>
                <w:spacing w:val="20"/>
                <w:sz w:val="28"/>
                <w:szCs w:val="28"/>
                <w:lang w:val="en-US" w:eastAsia="vi-VN"/>
              </w:rPr>
              <w:t>13</w:t>
            </w:r>
          </w:p>
        </w:tc>
        <w:tc>
          <w:tcPr>
            <w:tcW w:w="5245" w:type="dxa"/>
          </w:tcPr>
          <w:p w:rsidR="004E6287" w:rsidRPr="00BC2C8F" w:rsidRDefault="00BC2C8F" w:rsidP="00A61A4E">
            <w:pPr>
              <w:spacing w:line="360" w:lineRule="auto"/>
              <w:rPr>
                <w:rFonts w:ascii="Times New Roman" w:eastAsia="Times New Roman" w:hAnsi="Times New Roman" w:cs="Times New Roman"/>
                <w:color w:val="7030A0"/>
                <w:spacing w:val="20"/>
                <w:sz w:val="28"/>
                <w:szCs w:val="28"/>
                <w:lang w:val="en-US" w:eastAsia="vi-VN"/>
              </w:rPr>
            </w:pPr>
            <w:r w:rsidRPr="00BC2C8F">
              <w:rPr>
                <w:rFonts w:ascii="Times New Roman" w:eastAsia="Times New Roman" w:hAnsi="Times New Roman" w:cs="Times New Roman"/>
                <w:b/>
                <w:bCs/>
                <w:color w:val="7030A0"/>
                <w:sz w:val="28"/>
                <w:szCs w:val="28"/>
                <w:lang w:val="en-US" w:eastAsia="vi-VN"/>
              </w:rPr>
              <w:t>3.</w:t>
            </w:r>
            <w:r w:rsidR="007A07D8" w:rsidRPr="00BC2C8F">
              <w:rPr>
                <w:rFonts w:ascii="Times New Roman" w:eastAsia="Times New Roman" w:hAnsi="Times New Roman" w:cs="Times New Roman"/>
                <w:b/>
                <w:bCs/>
                <w:color w:val="7030A0"/>
                <w:sz w:val="28"/>
                <w:szCs w:val="28"/>
                <w:lang w:val="en-US" w:eastAsia="vi-VN"/>
              </w:rPr>
              <w:t>Nội dung và hình thức của giải pháp</w:t>
            </w:r>
          </w:p>
        </w:tc>
        <w:tc>
          <w:tcPr>
            <w:tcW w:w="1701" w:type="dxa"/>
          </w:tcPr>
          <w:p w:rsidR="004E6287" w:rsidRPr="009901BF" w:rsidRDefault="009901BF" w:rsidP="00A61A4E">
            <w:pPr>
              <w:spacing w:line="360" w:lineRule="auto"/>
              <w:rPr>
                <w:rFonts w:ascii="Times New Roman" w:eastAsia="Times New Roman" w:hAnsi="Times New Roman" w:cs="Times New Roman"/>
                <w:color w:val="7030A0"/>
                <w:spacing w:val="20"/>
                <w:sz w:val="28"/>
                <w:szCs w:val="28"/>
                <w:lang w:eastAsia="vi-VN"/>
              </w:rPr>
            </w:pPr>
            <w:r>
              <w:rPr>
                <w:rFonts w:ascii="Times New Roman" w:eastAsia="Times New Roman" w:hAnsi="Times New Roman" w:cs="Times New Roman"/>
                <w:color w:val="7030A0"/>
                <w:spacing w:val="20"/>
                <w:sz w:val="28"/>
                <w:szCs w:val="28"/>
                <w:lang w:eastAsia="vi-VN"/>
              </w:rPr>
              <w:t>6</w:t>
            </w:r>
            <w:r w:rsidR="009F593C">
              <w:rPr>
                <w:rFonts w:ascii="Times New Roman" w:eastAsia="Times New Roman" w:hAnsi="Times New Roman" w:cs="Times New Roman"/>
                <w:color w:val="7030A0"/>
                <w:spacing w:val="20"/>
                <w:sz w:val="28"/>
                <w:szCs w:val="28"/>
                <w:lang w:eastAsia="vi-VN"/>
              </w:rPr>
              <w:t>-18</w:t>
            </w:r>
          </w:p>
        </w:tc>
        <w:tc>
          <w:tcPr>
            <w:tcW w:w="1610" w:type="dxa"/>
          </w:tcPr>
          <w:p w:rsidR="004E6287" w:rsidRDefault="004E6287" w:rsidP="00A61A4E">
            <w:pPr>
              <w:spacing w:line="360" w:lineRule="auto"/>
              <w:rPr>
                <w:rFonts w:ascii="Times New Roman" w:eastAsia="Times New Roman" w:hAnsi="Times New Roman" w:cs="Times New Roman"/>
                <w:color w:val="7030A0"/>
                <w:spacing w:val="20"/>
                <w:sz w:val="28"/>
                <w:szCs w:val="28"/>
                <w:lang w:val="en-US" w:eastAsia="vi-VN"/>
              </w:rPr>
            </w:pPr>
          </w:p>
        </w:tc>
      </w:tr>
      <w:tr w:rsidR="004E6287" w:rsidTr="00BC2C8F">
        <w:tc>
          <w:tcPr>
            <w:tcW w:w="693" w:type="dxa"/>
          </w:tcPr>
          <w:p w:rsidR="004E6287" w:rsidRDefault="00BC2C8F" w:rsidP="00A61A4E">
            <w:pPr>
              <w:spacing w:line="360" w:lineRule="auto"/>
              <w:rPr>
                <w:rFonts w:ascii="Times New Roman" w:eastAsia="Times New Roman" w:hAnsi="Times New Roman" w:cs="Times New Roman"/>
                <w:color w:val="7030A0"/>
                <w:spacing w:val="20"/>
                <w:sz w:val="28"/>
                <w:szCs w:val="28"/>
                <w:lang w:val="en-US" w:eastAsia="vi-VN"/>
              </w:rPr>
            </w:pPr>
            <w:r>
              <w:rPr>
                <w:rFonts w:ascii="Times New Roman" w:eastAsia="Times New Roman" w:hAnsi="Times New Roman" w:cs="Times New Roman"/>
                <w:color w:val="7030A0"/>
                <w:spacing w:val="20"/>
                <w:sz w:val="28"/>
                <w:szCs w:val="28"/>
                <w:lang w:val="en-US" w:eastAsia="vi-VN"/>
              </w:rPr>
              <w:t>14</w:t>
            </w:r>
          </w:p>
        </w:tc>
        <w:tc>
          <w:tcPr>
            <w:tcW w:w="5245" w:type="dxa"/>
          </w:tcPr>
          <w:p w:rsidR="004E6287" w:rsidRPr="00BC2C8F" w:rsidRDefault="007A07D8" w:rsidP="007A07D8">
            <w:pPr>
              <w:spacing w:line="360" w:lineRule="auto"/>
              <w:rPr>
                <w:rFonts w:ascii="Times New Roman" w:eastAsia="Times New Roman" w:hAnsi="Times New Roman" w:cs="Times New Roman"/>
                <w:color w:val="7030A0"/>
                <w:spacing w:val="20"/>
                <w:sz w:val="28"/>
                <w:szCs w:val="28"/>
                <w:lang w:val="en-US" w:eastAsia="vi-VN"/>
              </w:rPr>
            </w:pPr>
            <w:r w:rsidRPr="00BC2C8F">
              <w:rPr>
                <w:rFonts w:ascii="Times New Roman" w:eastAsia="Times New Roman" w:hAnsi="Times New Roman" w:cs="Times New Roman"/>
                <w:b/>
                <w:bCs/>
                <w:color w:val="7030A0"/>
                <w:sz w:val="28"/>
                <w:szCs w:val="28"/>
                <w:lang w:val="en-US" w:eastAsia="vi-VN"/>
              </w:rPr>
              <w:t>III. Phần kết luận, kiến nghị:</w:t>
            </w:r>
          </w:p>
        </w:tc>
        <w:tc>
          <w:tcPr>
            <w:tcW w:w="1701" w:type="dxa"/>
          </w:tcPr>
          <w:p w:rsidR="004E6287" w:rsidRPr="009F593C" w:rsidRDefault="009F593C" w:rsidP="00A61A4E">
            <w:pPr>
              <w:spacing w:line="360" w:lineRule="auto"/>
              <w:rPr>
                <w:rFonts w:ascii="Times New Roman" w:eastAsia="Times New Roman" w:hAnsi="Times New Roman" w:cs="Times New Roman"/>
                <w:color w:val="7030A0"/>
                <w:spacing w:val="20"/>
                <w:sz w:val="28"/>
                <w:szCs w:val="28"/>
                <w:lang w:eastAsia="vi-VN"/>
              </w:rPr>
            </w:pPr>
            <w:r>
              <w:rPr>
                <w:rFonts w:ascii="Times New Roman" w:eastAsia="Times New Roman" w:hAnsi="Times New Roman" w:cs="Times New Roman"/>
                <w:color w:val="7030A0"/>
                <w:spacing w:val="20"/>
                <w:sz w:val="28"/>
                <w:szCs w:val="28"/>
                <w:lang w:eastAsia="vi-VN"/>
              </w:rPr>
              <w:t>19</w:t>
            </w:r>
          </w:p>
        </w:tc>
        <w:tc>
          <w:tcPr>
            <w:tcW w:w="1610" w:type="dxa"/>
          </w:tcPr>
          <w:p w:rsidR="004E6287" w:rsidRDefault="004E6287" w:rsidP="00A61A4E">
            <w:pPr>
              <w:spacing w:line="360" w:lineRule="auto"/>
              <w:rPr>
                <w:rFonts w:ascii="Times New Roman" w:eastAsia="Times New Roman" w:hAnsi="Times New Roman" w:cs="Times New Roman"/>
                <w:color w:val="7030A0"/>
                <w:spacing w:val="20"/>
                <w:sz w:val="28"/>
                <w:szCs w:val="28"/>
                <w:lang w:val="en-US" w:eastAsia="vi-VN"/>
              </w:rPr>
            </w:pPr>
          </w:p>
        </w:tc>
      </w:tr>
      <w:tr w:rsidR="004E6287" w:rsidTr="00BC2C8F">
        <w:tc>
          <w:tcPr>
            <w:tcW w:w="693" w:type="dxa"/>
          </w:tcPr>
          <w:p w:rsidR="004E6287" w:rsidRDefault="00BC2C8F" w:rsidP="00A61A4E">
            <w:pPr>
              <w:spacing w:line="360" w:lineRule="auto"/>
              <w:rPr>
                <w:rFonts w:ascii="Times New Roman" w:eastAsia="Times New Roman" w:hAnsi="Times New Roman" w:cs="Times New Roman"/>
                <w:color w:val="7030A0"/>
                <w:spacing w:val="20"/>
                <w:sz w:val="28"/>
                <w:szCs w:val="28"/>
                <w:lang w:val="en-US" w:eastAsia="vi-VN"/>
              </w:rPr>
            </w:pPr>
            <w:r>
              <w:rPr>
                <w:rFonts w:ascii="Times New Roman" w:eastAsia="Times New Roman" w:hAnsi="Times New Roman" w:cs="Times New Roman"/>
                <w:color w:val="7030A0"/>
                <w:spacing w:val="20"/>
                <w:sz w:val="28"/>
                <w:szCs w:val="28"/>
                <w:lang w:val="en-US" w:eastAsia="vi-VN"/>
              </w:rPr>
              <w:t>15</w:t>
            </w:r>
          </w:p>
        </w:tc>
        <w:tc>
          <w:tcPr>
            <w:tcW w:w="5245" w:type="dxa"/>
          </w:tcPr>
          <w:p w:rsidR="004E6287" w:rsidRPr="00BC2C8F" w:rsidRDefault="007A07D8" w:rsidP="00A61A4E">
            <w:pPr>
              <w:spacing w:line="360" w:lineRule="auto"/>
              <w:rPr>
                <w:rFonts w:ascii="Times New Roman" w:eastAsia="Times New Roman" w:hAnsi="Times New Roman" w:cs="Times New Roman"/>
                <w:color w:val="7030A0"/>
                <w:spacing w:val="20"/>
                <w:sz w:val="28"/>
                <w:szCs w:val="28"/>
                <w:lang w:val="en-US" w:eastAsia="vi-VN"/>
              </w:rPr>
            </w:pPr>
            <w:r w:rsidRPr="00BC2C8F">
              <w:rPr>
                <w:rFonts w:ascii="Times New Roman" w:eastAsia="Times New Roman" w:hAnsi="Times New Roman" w:cs="Times New Roman"/>
                <w:b/>
                <w:bCs/>
                <w:color w:val="7030A0"/>
                <w:sz w:val="28"/>
                <w:szCs w:val="28"/>
                <w:lang w:val="en-US" w:eastAsia="vi-VN"/>
              </w:rPr>
              <w:t>1. Kết luận</w:t>
            </w:r>
          </w:p>
        </w:tc>
        <w:tc>
          <w:tcPr>
            <w:tcW w:w="1701" w:type="dxa"/>
          </w:tcPr>
          <w:p w:rsidR="004E6287" w:rsidRPr="009F593C" w:rsidRDefault="009F593C" w:rsidP="00A61A4E">
            <w:pPr>
              <w:spacing w:line="360" w:lineRule="auto"/>
              <w:rPr>
                <w:rFonts w:ascii="Times New Roman" w:eastAsia="Times New Roman" w:hAnsi="Times New Roman" w:cs="Times New Roman"/>
                <w:color w:val="7030A0"/>
                <w:spacing w:val="20"/>
                <w:sz w:val="28"/>
                <w:szCs w:val="28"/>
                <w:lang w:eastAsia="vi-VN"/>
              </w:rPr>
            </w:pPr>
            <w:r>
              <w:rPr>
                <w:rFonts w:ascii="Times New Roman" w:eastAsia="Times New Roman" w:hAnsi="Times New Roman" w:cs="Times New Roman"/>
                <w:color w:val="7030A0"/>
                <w:spacing w:val="20"/>
                <w:sz w:val="28"/>
                <w:szCs w:val="28"/>
                <w:lang w:eastAsia="vi-VN"/>
              </w:rPr>
              <w:t>19</w:t>
            </w:r>
          </w:p>
        </w:tc>
        <w:tc>
          <w:tcPr>
            <w:tcW w:w="1610" w:type="dxa"/>
          </w:tcPr>
          <w:p w:rsidR="004E6287" w:rsidRDefault="004E6287" w:rsidP="00A61A4E">
            <w:pPr>
              <w:spacing w:line="360" w:lineRule="auto"/>
              <w:rPr>
                <w:rFonts w:ascii="Times New Roman" w:eastAsia="Times New Roman" w:hAnsi="Times New Roman" w:cs="Times New Roman"/>
                <w:color w:val="7030A0"/>
                <w:spacing w:val="20"/>
                <w:sz w:val="28"/>
                <w:szCs w:val="28"/>
                <w:lang w:val="en-US" w:eastAsia="vi-VN"/>
              </w:rPr>
            </w:pPr>
          </w:p>
        </w:tc>
      </w:tr>
      <w:tr w:rsidR="004E6287" w:rsidTr="00BC2C8F">
        <w:tc>
          <w:tcPr>
            <w:tcW w:w="693" w:type="dxa"/>
          </w:tcPr>
          <w:p w:rsidR="004E6287" w:rsidRDefault="00BC2C8F" w:rsidP="00A61A4E">
            <w:pPr>
              <w:spacing w:line="360" w:lineRule="auto"/>
              <w:rPr>
                <w:rFonts w:ascii="Times New Roman" w:eastAsia="Times New Roman" w:hAnsi="Times New Roman" w:cs="Times New Roman"/>
                <w:color w:val="7030A0"/>
                <w:spacing w:val="20"/>
                <w:sz w:val="28"/>
                <w:szCs w:val="28"/>
                <w:lang w:val="en-US" w:eastAsia="vi-VN"/>
              </w:rPr>
            </w:pPr>
            <w:r>
              <w:rPr>
                <w:rFonts w:ascii="Times New Roman" w:eastAsia="Times New Roman" w:hAnsi="Times New Roman" w:cs="Times New Roman"/>
                <w:color w:val="7030A0"/>
                <w:spacing w:val="20"/>
                <w:sz w:val="28"/>
                <w:szCs w:val="28"/>
                <w:lang w:val="en-US" w:eastAsia="vi-VN"/>
              </w:rPr>
              <w:t>16</w:t>
            </w:r>
          </w:p>
        </w:tc>
        <w:tc>
          <w:tcPr>
            <w:tcW w:w="5245" w:type="dxa"/>
          </w:tcPr>
          <w:p w:rsidR="004E6287" w:rsidRPr="00BC2C8F" w:rsidRDefault="007A07D8" w:rsidP="00A61A4E">
            <w:pPr>
              <w:spacing w:line="360" w:lineRule="auto"/>
              <w:rPr>
                <w:rFonts w:ascii="Times New Roman" w:eastAsia="Times New Roman" w:hAnsi="Times New Roman" w:cs="Times New Roman"/>
                <w:color w:val="7030A0"/>
                <w:spacing w:val="20"/>
                <w:sz w:val="28"/>
                <w:szCs w:val="28"/>
                <w:lang w:val="en-US" w:eastAsia="vi-VN"/>
              </w:rPr>
            </w:pPr>
            <w:r w:rsidRPr="00BC2C8F">
              <w:rPr>
                <w:rFonts w:ascii="Times New Roman" w:eastAsia="Times New Roman" w:hAnsi="Times New Roman" w:cs="Times New Roman"/>
                <w:b/>
                <w:bCs/>
                <w:color w:val="7030A0"/>
                <w:sz w:val="28"/>
                <w:szCs w:val="28"/>
                <w:lang w:val="en-US" w:eastAsia="vi-VN"/>
              </w:rPr>
              <w:t>2. Kiến nghị</w:t>
            </w:r>
          </w:p>
        </w:tc>
        <w:tc>
          <w:tcPr>
            <w:tcW w:w="1701" w:type="dxa"/>
          </w:tcPr>
          <w:p w:rsidR="004E6287" w:rsidRPr="009F593C" w:rsidRDefault="009F593C" w:rsidP="00A61A4E">
            <w:pPr>
              <w:spacing w:line="360" w:lineRule="auto"/>
              <w:rPr>
                <w:rFonts w:ascii="Times New Roman" w:eastAsia="Times New Roman" w:hAnsi="Times New Roman" w:cs="Times New Roman"/>
                <w:color w:val="7030A0"/>
                <w:spacing w:val="20"/>
                <w:sz w:val="28"/>
                <w:szCs w:val="28"/>
                <w:lang w:eastAsia="vi-VN"/>
              </w:rPr>
            </w:pPr>
            <w:r>
              <w:rPr>
                <w:rFonts w:ascii="Times New Roman" w:eastAsia="Times New Roman" w:hAnsi="Times New Roman" w:cs="Times New Roman"/>
                <w:color w:val="7030A0"/>
                <w:spacing w:val="20"/>
                <w:sz w:val="28"/>
                <w:szCs w:val="28"/>
                <w:lang w:eastAsia="vi-VN"/>
              </w:rPr>
              <w:t>19</w:t>
            </w:r>
          </w:p>
        </w:tc>
        <w:tc>
          <w:tcPr>
            <w:tcW w:w="1610" w:type="dxa"/>
          </w:tcPr>
          <w:p w:rsidR="004E6287" w:rsidRDefault="004E6287" w:rsidP="00A61A4E">
            <w:pPr>
              <w:spacing w:line="360" w:lineRule="auto"/>
              <w:rPr>
                <w:rFonts w:ascii="Times New Roman" w:eastAsia="Times New Roman" w:hAnsi="Times New Roman" w:cs="Times New Roman"/>
                <w:color w:val="7030A0"/>
                <w:spacing w:val="20"/>
                <w:sz w:val="28"/>
                <w:szCs w:val="28"/>
                <w:lang w:val="en-US" w:eastAsia="vi-VN"/>
              </w:rPr>
            </w:pPr>
          </w:p>
        </w:tc>
      </w:tr>
      <w:tr w:rsidR="004E6287" w:rsidTr="00BC2C8F">
        <w:tc>
          <w:tcPr>
            <w:tcW w:w="693" w:type="dxa"/>
          </w:tcPr>
          <w:p w:rsidR="004E6287" w:rsidRDefault="00BC2C8F" w:rsidP="00A61A4E">
            <w:pPr>
              <w:spacing w:line="360" w:lineRule="auto"/>
              <w:rPr>
                <w:rFonts w:ascii="Times New Roman" w:eastAsia="Times New Roman" w:hAnsi="Times New Roman" w:cs="Times New Roman"/>
                <w:color w:val="7030A0"/>
                <w:spacing w:val="20"/>
                <w:sz w:val="28"/>
                <w:szCs w:val="28"/>
                <w:lang w:val="en-US" w:eastAsia="vi-VN"/>
              </w:rPr>
            </w:pPr>
            <w:r>
              <w:rPr>
                <w:rFonts w:ascii="Times New Roman" w:eastAsia="Times New Roman" w:hAnsi="Times New Roman" w:cs="Times New Roman"/>
                <w:color w:val="7030A0"/>
                <w:spacing w:val="20"/>
                <w:sz w:val="28"/>
                <w:szCs w:val="28"/>
                <w:lang w:val="en-US" w:eastAsia="vi-VN"/>
              </w:rPr>
              <w:t>17</w:t>
            </w:r>
          </w:p>
        </w:tc>
        <w:tc>
          <w:tcPr>
            <w:tcW w:w="5245" w:type="dxa"/>
          </w:tcPr>
          <w:p w:rsidR="004E6287" w:rsidRPr="00BC2C8F" w:rsidRDefault="007A07D8" w:rsidP="00A61A4E">
            <w:pPr>
              <w:spacing w:line="360" w:lineRule="auto"/>
              <w:rPr>
                <w:rFonts w:ascii="Times New Roman" w:eastAsia="Times New Roman" w:hAnsi="Times New Roman" w:cs="Times New Roman"/>
                <w:b/>
                <w:color w:val="7030A0"/>
                <w:spacing w:val="20"/>
                <w:sz w:val="28"/>
                <w:szCs w:val="28"/>
                <w:lang w:val="en-US" w:eastAsia="vi-VN"/>
              </w:rPr>
            </w:pPr>
            <w:r w:rsidRPr="00BC2C8F">
              <w:rPr>
                <w:rFonts w:ascii="Times New Roman" w:eastAsia="Times New Roman" w:hAnsi="Times New Roman" w:cs="Times New Roman"/>
                <w:b/>
                <w:color w:val="7030A0"/>
                <w:spacing w:val="20"/>
                <w:sz w:val="28"/>
                <w:szCs w:val="28"/>
                <w:lang w:val="en-US" w:eastAsia="vi-VN"/>
              </w:rPr>
              <w:t>Tài liệu nghiên cứu</w:t>
            </w:r>
          </w:p>
        </w:tc>
        <w:tc>
          <w:tcPr>
            <w:tcW w:w="1701" w:type="dxa"/>
          </w:tcPr>
          <w:p w:rsidR="004E6287" w:rsidRPr="009F593C" w:rsidRDefault="009F593C" w:rsidP="00A61A4E">
            <w:pPr>
              <w:spacing w:line="360" w:lineRule="auto"/>
              <w:rPr>
                <w:rFonts w:ascii="Times New Roman" w:eastAsia="Times New Roman" w:hAnsi="Times New Roman" w:cs="Times New Roman"/>
                <w:color w:val="7030A0"/>
                <w:spacing w:val="20"/>
                <w:sz w:val="28"/>
                <w:szCs w:val="28"/>
                <w:lang w:eastAsia="vi-VN"/>
              </w:rPr>
            </w:pPr>
            <w:r>
              <w:rPr>
                <w:rFonts w:ascii="Times New Roman" w:eastAsia="Times New Roman" w:hAnsi="Times New Roman" w:cs="Times New Roman"/>
                <w:color w:val="7030A0"/>
                <w:spacing w:val="20"/>
                <w:sz w:val="28"/>
                <w:szCs w:val="28"/>
                <w:lang w:eastAsia="vi-VN"/>
              </w:rPr>
              <w:t>20</w:t>
            </w:r>
          </w:p>
        </w:tc>
        <w:tc>
          <w:tcPr>
            <w:tcW w:w="1610" w:type="dxa"/>
          </w:tcPr>
          <w:p w:rsidR="004E6287" w:rsidRDefault="004E6287" w:rsidP="00A61A4E">
            <w:pPr>
              <w:spacing w:line="360" w:lineRule="auto"/>
              <w:rPr>
                <w:rFonts w:ascii="Times New Roman" w:eastAsia="Times New Roman" w:hAnsi="Times New Roman" w:cs="Times New Roman"/>
                <w:color w:val="7030A0"/>
                <w:spacing w:val="20"/>
                <w:sz w:val="28"/>
                <w:szCs w:val="28"/>
                <w:lang w:val="en-US" w:eastAsia="vi-VN"/>
              </w:rPr>
            </w:pPr>
          </w:p>
        </w:tc>
      </w:tr>
    </w:tbl>
    <w:p w:rsidR="004E6287" w:rsidRPr="004E6287" w:rsidRDefault="004E6287" w:rsidP="00A61A4E">
      <w:pPr>
        <w:spacing w:line="360" w:lineRule="auto"/>
        <w:ind w:left="720"/>
        <w:rPr>
          <w:rFonts w:ascii="Times New Roman" w:eastAsia="Times New Roman" w:hAnsi="Times New Roman" w:cs="Times New Roman"/>
          <w:color w:val="7030A0"/>
          <w:spacing w:val="20"/>
          <w:sz w:val="28"/>
          <w:szCs w:val="28"/>
          <w:lang w:val="en-US" w:eastAsia="vi-VN"/>
        </w:rPr>
      </w:pPr>
    </w:p>
    <w:p w:rsidR="00A61A4E" w:rsidRDefault="00537665" w:rsidP="00A61A4E">
      <w:pPr>
        <w:spacing w:line="360" w:lineRule="auto"/>
        <w:ind w:left="720"/>
        <w:rPr>
          <w:rFonts w:ascii="Times New Roman" w:eastAsia="Times New Roman" w:hAnsi="Times New Roman" w:cs="Times New Roman"/>
          <w:bCs/>
          <w:color w:val="000000"/>
          <w:sz w:val="28"/>
          <w:szCs w:val="28"/>
          <w:lang w:val="en-US" w:eastAsia="vi-VN"/>
        </w:rPr>
      </w:pPr>
      <w:r>
        <w:rPr>
          <w:rFonts w:ascii="Times New Roman" w:eastAsia="Times New Roman" w:hAnsi="Times New Roman" w:cs="Times New Roman"/>
          <w:color w:val="7030A0"/>
          <w:spacing w:val="20"/>
          <w:sz w:val="28"/>
          <w:szCs w:val="28"/>
          <w:lang w:eastAsia="vi-VN"/>
        </w:rPr>
        <w:lastRenderedPageBreak/>
        <w:t>Sáng kiến</w:t>
      </w:r>
      <w:r w:rsidR="009062C9" w:rsidRPr="004E6287">
        <w:rPr>
          <w:rFonts w:ascii="Times New Roman" w:eastAsia="Times New Roman" w:hAnsi="Times New Roman" w:cs="Times New Roman"/>
          <w:color w:val="7030A0"/>
          <w:spacing w:val="20"/>
          <w:sz w:val="28"/>
          <w:szCs w:val="28"/>
          <w:lang w:eastAsia="vi-VN"/>
        </w:rPr>
        <w:t>:</w:t>
      </w:r>
      <w:r w:rsidR="009062C9" w:rsidRPr="00537665">
        <w:rPr>
          <w:rFonts w:ascii="Times New Roman" w:eastAsia="Times New Roman" w:hAnsi="Times New Roman" w:cs="Times New Roman"/>
          <w:color w:val="7030A0"/>
          <w:spacing w:val="20"/>
          <w:sz w:val="28"/>
          <w:szCs w:val="28"/>
          <w:lang w:eastAsia="vi-VN"/>
        </w:rPr>
        <w:t xml:space="preserve"> </w:t>
      </w:r>
      <w:r w:rsidR="009062C9" w:rsidRPr="00A34991">
        <w:rPr>
          <w:rFonts w:ascii="Times New Roman" w:eastAsia="Times New Roman" w:hAnsi="Times New Roman" w:cs="Times New Roman"/>
          <w:b/>
          <w:bCs/>
          <w:color w:val="FF0000"/>
          <w:sz w:val="28"/>
          <w:szCs w:val="28"/>
          <w:lang w:eastAsia="vi-VN"/>
        </w:rPr>
        <w:t>“</w:t>
      </w:r>
      <w:r w:rsidR="009062C9" w:rsidRPr="00A34991">
        <w:rPr>
          <w:rFonts w:ascii="Times New Roman" w:eastAsia="Times New Roman" w:hAnsi="Times New Roman" w:cs="Times New Roman"/>
          <w:b/>
          <w:bCs/>
          <w:iCs/>
          <w:color w:val="FF0000"/>
          <w:sz w:val="28"/>
          <w:szCs w:val="28"/>
          <w:lang w:eastAsia="vi-VN"/>
        </w:rPr>
        <w:t xml:space="preserve">Một số giải pháp thực hiện tốt </w:t>
      </w:r>
      <w:r w:rsidR="009062C9" w:rsidRPr="00537665">
        <w:rPr>
          <w:rFonts w:ascii="Times New Roman" w:eastAsia="Times New Roman" w:hAnsi="Times New Roman" w:cs="Times New Roman"/>
          <w:b/>
          <w:bCs/>
          <w:iCs/>
          <w:color w:val="FF0000"/>
          <w:sz w:val="28"/>
          <w:szCs w:val="28"/>
          <w:lang w:eastAsia="vi-VN"/>
        </w:rPr>
        <w:t>P</w:t>
      </w:r>
      <w:r w:rsidR="009062C9" w:rsidRPr="00A34991">
        <w:rPr>
          <w:rFonts w:ascii="Times New Roman" w:eastAsia="Times New Roman" w:hAnsi="Times New Roman" w:cs="Times New Roman"/>
          <w:b/>
          <w:bCs/>
          <w:iCs/>
          <w:color w:val="FF0000"/>
          <w:sz w:val="28"/>
          <w:szCs w:val="28"/>
          <w:lang w:eastAsia="vi-VN"/>
        </w:rPr>
        <w:t xml:space="preserve">hong trào </w:t>
      </w:r>
      <w:r w:rsidR="009062C9" w:rsidRPr="00537665">
        <w:rPr>
          <w:rFonts w:ascii="Times New Roman" w:eastAsia="Times New Roman" w:hAnsi="Times New Roman" w:cs="Times New Roman"/>
          <w:b/>
          <w:bCs/>
          <w:iCs/>
          <w:color w:val="FF0000"/>
          <w:sz w:val="28"/>
          <w:szCs w:val="28"/>
          <w:lang w:eastAsia="vi-VN"/>
        </w:rPr>
        <w:t>T</w:t>
      </w:r>
      <w:r w:rsidR="009062C9" w:rsidRPr="00A34991">
        <w:rPr>
          <w:rFonts w:ascii="Times New Roman" w:eastAsia="Times New Roman" w:hAnsi="Times New Roman" w:cs="Times New Roman"/>
          <w:b/>
          <w:bCs/>
          <w:iCs/>
          <w:color w:val="FF0000"/>
          <w:sz w:val="28"/>
          <w:szCs w:val="28"/>
          <w:lang w:eastAsia="vi-VN"/>
        </w:rPr>
        <w:t xml:space="preserve">hể dục </w:t>
      </w:r>
      <w:r w:rsidR="009062C9" w:rsidRPr="00537665">
        <w:rPr>
          <w:rFonts w:ascii="Times New Roman" w:eastAsia="Times New Roman" w:hAnsi="Times New Roman" w:cs="Times New Roman"/>
          <w:b/>
          <w:bCs/>
          <w:iCs/>
          <w:color w:val="FF0000"/>
          <w:sz w:val="28"/>
          <w:szCs w:val="28"/>
          <w:lang w:eastAsia="vi-VN"/>
        </w:rPr>
        <w:t>T</w:t>
      </w:r>
      <w:r w:rsidR="009062C9" w:rsidRPr="00A34991">
        <w:rPr>
          <w:rFonts w:ascii="Times New Roman" w:eastAsia="Times New Roman" w:hAnsi="Times New Roman" w:cs="Times New Roman"/>
          <w:b/>
          <w:bCs/>
          <w:iCs/>
          <w:color w:val="FF0000"/>
          <w:sz w:val="28"/>
          <w:szCs w:val="28"/>
          <w:lang w:eastAsia="vi-VN"/>
        </w:rPr>
        <w:t>hể</w:t>
      </w:r>
      <w:r w:rsidR="009062C9" w:rsidRPr="00537665">
        <w:rPr>
          <w:rFonts w:ascii="Times New Roman" w:eastAsia="Times New Roman" w:hAnsi="Times New Roman" w:cs="Times New Roman"/>
          <w:b/>
          <w:bCs/>
          <w:iCs/>
          <w:color w:val="FF0000"/>
          <w:sz w:val="28"/>
          <w:szCs w:val="28"/>
          <w:lang w:eastAsia="vi-VN"/>
        </w:rPr>
        <w:t xml:space="preserve"> thao ở trường Tiểu học La Văn Cầu</w:t>
      </w:r>
      <w:r w:rsidR="009062C9" w:rsidRPr="00A34991">
        <w:rPr>
          <w:rFonts w:ascii="Times New Roman" w:eastAsia="Times New Roman" w:hAnsi="Times New Roman" w:cs="Times New Roman"/>
          <w:b/>
          <w:bCs/>
          <w:color w:val="FF0000"/>
          <w:sz w:val="28"/>
          <w:szCs w:val="28"/>
          <w:lang w:eastAsia="vi-VN"/>
        </w:rPr>
        <w:t>”</w:t>
      </w:r>
      <w:r w:rsidR="009062C9" w:rsidRPr="00A34991">
        <w:rPr>
          <w:rFonts w:ascii="Times New Roman" w:eastAsia="Times New Roman" w:hAnsi="Times New Roman" w:cs="Times New Roman"/>
          <w:b/>
          <w:bCs/>
          <w:color w:val="000000"/>
          <w:sz w:val="28"/>
          <w:szCs w:val="28"/>
          <w:lang w:eastAsia="vi-VN"/>
        </w:rPr>
        <w:br/>
      </w:r>
      <w:r w:rsidR="009062C9" w:rsidRPr="00537665">
        <w:rPr>
          <w:rFonts w:ascii="Times New Roman" w:eastAsia="Times New Roman" w:hAnsi="Times New Roman" w:cs="Times New Roman"/>
          <w:b/>
          <w:bCs/>
          <w:color w:val="FF0000"/>
          <w:sz w:val="28"/>
          <w:szCs w:val="28"/>
          <w:lang w:eastAsia="vi-VN"/>
        </w:rPr>
        <w:t>I. Phần mở đầu:</w:t>
      </w:r>
      <w:r w:rsidR="009062C9" w:rsidRPr="00537665">
        <w:rPr>
          <w:rFonts w:ascii="Times New Roman" w:eastAsia="Times New Roman" w:hAnsi="Times New Roman" w:cs="Times New Roman"/>
          <w:b/>
          <w:bCs/>
          <w:color w:val="000000"/>
          <w:sz w:val="28"/>
          <w:szCs w:val="28"/>
          <w:lang w:eastAsia="vi-VN"/>
        </w:rPr>
        <w:br/>
      </w:r>
      <w:r w:rsidR="009062C9" w:rsidRPr="00537665">
        <w:rPr>
          <w:rFonts w:ascii="Times New Roman" w:eastAsia="Times New Roman" w:hAnsi="Times New Roman" w:cs="Times New Roman"/>
          <w:b/>
          <w:bCs/>
          <w:color w:val="1F4E79" w:themeColor="accent1" w:themeShade="80"/>
          <w:sz w:val="28"/>
          <w:szCs w:val="28"/>
          <w:lang w:eastAsia="vi-VN"/>
        </w:rPr>
        <w:t xml:space="preserve">1. </w:t>
      </w:r>
      <w:r w:rsidR="009062C9" w:rsidRPr="00585B2F">
        <w:rPr>
          <w:rFonts w:ascii="Times New Roman" w:eastAsia="Times New Roman" w:hAnsi="Times New Roman" w:cs="Times New Roman"/>
          <w:b/>
          <w:bCs/>
          <w:color w:val="1F4E79" w:themeColor="accent1" w:themeShade="80"/>
          <w:sz w:val="28"/>
          <w:szCs w:val="28"/>
          <w:lang w:val="en-US" w:eastAsia="vi-VN"/>
        </w:rPr>
        <w:t>Lí do chọn đề tài</w:t>
      </w:r>
      <w:r w:rsidR="00585B2F">
        <w:rPr>
          <w:rFonts w:ascii="Times New Roman" w:eastAsia="Times New Roman" w:hAnsi="Times New Roman" w:cs="Times New Roman"/>
          <w:b/>
          <w:bCs/>
          <w:color w:val="1F4E79" w:themeColor="accent1" w:themeShade="80"/>
          <w:sz w:val="28"/>
          <w:szCs w:val="28"/>
          <w:lang w:val="en-US" w:eastAsia="vi-VN"/>
        </w:rPr>
        <w:t>:</w:t>
      </w:r>
    </w:p>
    <w:p w:rsidR="00A61A4E" w:rsidRPr="00585B2F" w:rsidRDefault="00A61A4E" w:rsidP="00A61A4E">
      <w:pPr>
        <w:spacing w:line="360" w:lineRule="auto"/>
        <w:ind w:firstLine="720"/>
        <w:jc w:val="both"/>
        <w:rPr>
          <w:rFonts w:ascii="Times New Roman" w:eastAsia="Times New Roman" w:hAnsi="Times New Roman" w:cs="Times New Roman"/>
          <w:bCs/>
          <w:color w:val="7030A0"/>
          <w:sz w:val="28"/>
          <w:szCs w:val="28"/>
          <w:lang w:val="en-US" w:eastAsia="vi-VN"/>
        </w:rPr>
      </w:pPr>
      <w:r w:rsidRPr="00585B2F">
        <w:rPr>
          <w:rFonts w:ascii="Times New Roman" w:eastAsia="Times New Roman" w:hAnsi="Times New Roman" w:cs="Times New Roman"/>
          <w:bCs/>
          <w:color w:val="7030A0"/>
          <w:sz w:val="28"/>
          <w:szCs w:val="28"/>
          <w:lang w:val="en-US" w:eastAsia="vi-VN"/>
        </w:rPr>
        <w:t xml:space="preserve">Trong công cuộc đổi mới của đất nước, dù bất kì là nhân lực nguồn </w:t>
      </w:r>
      <w:proofErr w:type="gramStart"/>
      <w:r w:rsidRPr="00585B2F">
        <w:rPr>
          <w:rFonts w:ascii="Times New Roman" w:eastAsia="Times New Roman" w:hAnsi="Times New Roman" w:cs="Times New Roman"/>
          <w:bCs/>
          <w:color w:val="7030A0"/>
          <w:sz w:val="28"/>
          <w:szCs w:val="28"/>
          <w:lang w:val="en-US" w:eastAsia="vi-VN"/>
        </w:rPr>
        <w:t>lao</w:t>
      </w:r>
      <w:proofErr w:type="gramEnd"/>
      <w:r w:rsidRPr="00585B2F">
        <w:rPr>
          <w:rFonts w:ascii="Times New Roman" w:eastAsia="Times New Roman" w:hAnsi="Times New Roman" w:cs="Times New Roman"/>
          <w:bCs/>
          <w:color w:val="7030A0"/>
          <w:sz w:val="28"/>
          <w:szCs w:val="28"/>
          <w:lang w:val="en-US" w:eastAsia="vi-VN"/>
        </w:rPr>
        <w:t xml:space="preserve"> động nào đều cần phải có sức khỏe và thể trạng tốt. </w:t>
      </w:r>
      <w:proofErr w:type="gramStart"/>
      <w:r w:rsidRPr="00585B2F">
        <w:rPr>
          <w:rFonts w:ascii="Times New Roman" w:eastAsia="Times New Roman" w:hAnsi="Times New Roman" w:cs="Times New Roman"/>
          <w:bCs/>
          <w:color w:val="7030A0"/>
          <w:sz w:val="28"/>
          <w:szCs w:val="28"/>
          <w:lang w:val="en-US" w:eastAsia="vi-VN"/>
        </w:rPr>
        <w:t>Ở môi trường giáo dục lại càng cần những nguồn nhân lực không những vững về chuyên môn mà còn phải có sức khỏe tốt.</w:t>
      </w:r>
      <w:proofErr w:type="gramEnd"/>
      <w:r w:rsidRPr="00585B2F">
        <w:rPr>
          <w:rFonts w:ascii="Times New Roman" w:eastAsia="Times New Roman" w:hAnsi="Times New Roman" w:cs="Times New Roman"/>
          <w:bCs/>
          <w:color w:val="7030A0"/>
          <w:sz w:val="28"/>
          <w:szCs w:val="28"/>
          <w:lang w:val="en-US" w:eastAsia="vi-VN"/>
        </w:rPr>
        <w:t xml:space="preserve"> </w:t>
      </w:r>
      <w:proofErr w:type="gramStart"/>
      <w:r w:rsidRPr="00585B2F">
        <w:rPr>
          <w:rFonts w:ascii="Times New Roman" w:eastAsia="Times New Roman" w:hAnsi="Times New Roman" w:cs="Times New Roman"/>
          <w:bCs/>
          <w:color w:val="7030A0"/>
          <w:sz w:val="28"/>
          <w:szCs w:val="28"/>
          <w:lang w:val="en-US" w:eastAsia="vi-VN"/>
        </w:rPr>
        <w:t>Trong môi trường giáo dục Tiểu học người thầy có chuyên môn tốt phải có sức khỏe tốt</w:t>
      </w:r>
      <w:r w:rsidR="008E3105" w:rsidRPr="00585B2F">
        <w:rPr>
          <w:rFonts w:ascii="Times New Roman" w:eastAsia="Times New Roman" w:hAnsi="Times New Roman" w:cs="Times New Roman"/>
          <w:bCs/>
          <w:color w:val="7030A0"/>
          <w:sz w:val="28"/>
          <w:szCs w:val="28"/>
          <w:lang w:val="en-US" w:eastAsia="vi-VN"/>
        </w:rPr>
        <w:t xml:space="preserve"> mới hoàn thành xuất sắc nhiệm vụ của mình</w:t>
      </w:r>
      <w:r w:rsidRPr="00585B2F">
        <w:rPr>
          <w:rFonts w:ascii="Times New Roman" w:eastAsia="Times New Roman" w:hAnsi="Times New Roman" w:cs="Times New Roman"/>
          <w:bCs/>
          <w:color w:val="7030A0"/>
          <w:sz w:val="28"/>
          <w:szCs w:val="28"/>
          <w:lang w:val="en-US" w:eastAsia="vi-VN"/>
        </w:rPr>
        <w:t>; học sinh muốn học giỏi và phát huy hết những tố chất của mình lại càng cần sức khỏe và thể trạng tốt.</w:t>
      </w:r>
      <w:proofErr w:type="gramEnd"/>
      <w:r w:rsidRPr="00585B2F">
        <w:rPr>
          <w:rFonts w:ascii="Times New Roman" w:eastAsia="Times New Roman" w:hAnsi="Times New Roman" w:cs="Times New Roman"/>
          <w:bCs/>
          <w:color w:val="7030A0"/>
          <w:sz w:val="28"/>
          <w:szCs w:val="28"/>
          <w:lang w:val="en-US" w:eastAsia="vi-VN"/>
        </w:rPr>
        <w:t xml:space="preserve"> </w:t>
      </w:r>
      <w:r w:rsidR="008E3105" w:rsidRPr="00585B2F">
        <w:rPr>
          <w:rFonts w:ascii="Times New Roman" w:eastAsia="Times New Roman" w:hAnsi="Times New Roman" w:cs="Times New Roman"/>
          <w:bCs/>
          <w:color w:val="7030A0"/>
          <w:sz w:val="28"/>
          <w:szCs w:val="28"/>
          <w:lang w:val="en-US" w:eastAsia="vi-VN"/>
        </w:rPr>
        <w:t xml:space="preserve">Trong thời đại bùng nổ công nghệ thông tin nếu chúng ta không quan tâm đặc biệt đến Phong trào Thể dục Thể thao trong nhà trường thì vô hình dung chúng ta đã quên đi việc chăm sóc sức khỏe không những cho bản thân mà còn cho cả thế hệ trẻ tương lai của đất nước. </w:t>
      </w:r>
      <w:proofErr w:type="gramStart"/>
      <w:r w:rsidR="00BD3637" w:rsidRPr="00585B2F">
        <w:rPr>
          <w:rFonts w:ascii="Times New Roman" w:eastAsia="Times New Roman" w:hAnsi="Times New Roman" w:cs="Times New Roman"/>
          <w:bCs/>
          <w:color w:val="7030A0"/>
          <w:sz w:val="28"/>
          <w:szCs w:val="28"/>
          <w:lang w:val="en-US" w:eastAsia="vi-VN"/>
        </w:rPr>
        <w:t>Với khẩu hiệu “Chọn một môn Thể thao để tập luyện thường xuyên là cách tự chăm lo sức khỏe tốt nhất cho bản thân”.</w:t>
      </w:r>
      <w:proofErr w:type="gramEnd"/>
    </w:p>
    <w:p w:rsidR="00A84DA4" w:rsidRPr="00585B2F" w:rsidRDefault="00BD3637" w:rsidP="00A84DA4">
      <w:pPr>
        <w:spacing w:line="360" w:lineRule="auto"/>
        <w:ind w:firstLine="720"/>
        <w:jc w:val="both"/>
        <w:rPr>
          <w:rFonts w:ascii="Times New Roman" w:eastAsia="Times New Roman" w:hAnsi="Times New Roman" w:cs="Times New Roman"/>
          <w:bCs/>
          <w:color w:val="7030A0"/>
          <w:sz w:val="28"/>
          <w:szCs w:val="28"/>
          <w:lang w:val="en-US" w:eastAsia="vi-VN"/>
        </w:rPr>
      </w:pPr>
      <w:r w:rsidRPr="00585B2F">
        <w:rPr>
          <w:rFonts w:ascii="Times New Roman" w:eastAsia="Times New Roman" w:hAnsi="Times New Roman" w:cs="Times New Roman"/>
          <w:bCs/>
          <w:color w:val="7030A0"/>
          <w:sz w:val="28"/>
          <w:szCs w:val="28"/>
          <w:lang w:val="en-US" w:eastAsia="vi-VN"/>
        </w:rPr>
        <w:t xml:space="preserve">Phong trào Thể dục Thể thao trong nhà trường Tiểu học sẽ tạo dựng một môi trường giáo dục lành mạnh, giúp cho giáo viên và học sinh có được sự cân bằng trong công việc cũng như học tập, nhờ sự </w:t>
      </w:r>
      <w:r w:rsidR="00A84DA4" w:rsidRPr="00585B2F">
        <w:rPr>
          <w:rFonts w:ascii="Times New Roman" w:eastAsia="Times New Roman" w:hAnsi="Times New Roman" w:cs="Times New Roman"/>
          <w:bCs/>
          <w:color w:val="7030A0"/>
          <w:sz w:val="28"/>
          <w:szCs w:val="28"/>
          <w:lang w:val="en-US" w:eastAsia="vi-VN"/>
        </w:rPr>
        <w:t xml:space="preserve">tập luyện khoa học mà mỗi người có những giây phút thư giản sau một ngày làm việc học tập căng thăng. </w:t>
      </w:r>
      <w:proofErr w:type="gramStart"/>
      <w:r w:rsidR="00A84DA4" w:rsidRPr="00585B2F">
        <w:rPr>
          <w:rFonts w:ascii="Times New Roman" w:eastAsia="Times New Roman" w:hAnsi="Times New Roman" w:cs="Times New Roman"/>
          <w:bCs/>
          <w:color w:val="7030A0"/>
          <w:sz w:val="28"/>
          <w:szCs w:val="28"/>
          <w:lang w:val="en-US" w:eastAsia="vi-VN"/>
        </w:rPr>
        <w:t>Thể dục Thể thao sẽ xây dựng được mối đoàn kết, tính trung thực, tinh thần kỉ luật cao của mỗi cá nhân.</w:t>
      </w:r>
      <w:proofErr w:type="gramEnd"/>
    </w:p>
    <w:p w:rsidR="00A84DA4" w:rsidRPr="00585B2F" w:rsidRDefault="00A84DA4" w:rsidP="00A84DA4">
      <w:pPr>
        <w:spacing w:line="360" w:lineRule="auto"/>
        <w:ind w:firstLine="720"/>
        <w:jc w:val="both"/>
        <w:rPr>
          <w:rFonts w:ascii="Times New Roman" w:eastAsia="Times New Roman" w:hAnsi="Times New Roman" w:cs="Times New Roman"/>
          <w:bCs/>
          <w:color w:val="7030A0"/>
          <w:sz w:val="28"/>
          <w:szCs w:val="28"/>
          <w:lang w:eastAsia="vi-VN"/>
        </w:rPr>
      </w:pPr>
      <w:r w:rsidRPr="00585B2F">
        <w:rPr>
          <w:rFonts w:ascii="Times New Roman" w:eastAsia="Times New Roman" w:hAnsi="Times New Roman" w:cs="Times New Roman"/>
          <w:bCs/>
          <w:color w:val="7030A0"/>
          <w:sz w:val="28"/>
          <w:szCs w:val="28"/>
          <w:lang w:val="en-US" w:eastAsia="vi-VN"/>
        </w:rPr>
        <w:t>Xuất phát từ những lí do trên, bản thân tôi chọn đề tài:</w:t>
      </w:r>
      <w:r w:rsidRPr="00585B2F">
        <w:rPr>
          <w:rFonts w:ascii="Times New Roman" w:eastAsia="Times New Roman" w:hAnsi="Times New Roman" w:cs="Times New Roman"/>
          <w:color w:val="7030A0"/>
          <w:spacing w:val="20"/>
          <w:sz w:val="28"/>
          <w:szCs w:val="28"/>
          <w:lang w:val="en-US" w:eastAsia="vi-VN"/>
        </w:rPr>
        <w:t xml:space="preserve"> </w:t>
      </w:r>
      <w:r w:rsidRPr="00585B2F">
        <w:rPr>
          <w:rFonts w:ascii="Times New Roman" w:eastAsia="Times New Roman" w:hAnsi="Times New Roman" w:cs="Times New Roman"/>
          <w:bCs/>
          <w:color w:val="7030A0"/>
          <w:sz w:val="28"/>
          <w:szCs w:val="28"/>
          <w:lang w:eastAsia="vi-VN"/>
        </w:rPr>
        <w:t>“</w:t>
      </w:r>
      <w:r w:rsidRPr="00585B2F">
        <w:rPr>
          <w:rFonts w:ascii="Times New Roman" w:eastAsia="Times New Roman" w:hAnsi="Times New Roman" w:cs="Times New Roman"/>
          <w:bCs/>
          <w:iCs/>
          <w:color w:val="7030A0"/>
          <w:sz w:val="28"/>
          <w:szCs w:val="28"/>
          <w:lang w:eastAsia="vi-VN"/>
        </w:rPr>
        <w:t xml:space="preserve">Một số giải pháp thực hiện tốt </w:t>
      </w:r>
      <w:r w:rsidRPr="00585B2F">
        <w:rPr>
          <w:rFonts w:ascii="Times New Roman" w:eastAsia="Times New Roman" w:hAnsi="Times New Roman" w:cs="Times New Roman"/>
          <w:bCs/>
          <w:iCs/>
          <w:color w:val="7030A0"/>
          <w:sz w:val="28"/>
          <w:szCs w:val="28"/>
          <w:lang w:val="en-US" w:eastAsia="vi-VN"/>
        </w:rPr>
        <w:t>P</w:t>
      </w:r>
      <w:r w:rsidRPr="00585B2F">
        <w:rPr>
          <w:rFonts w:ascii="Times New Roman" w:eastAsia="Times New Roman" w:hAnsi="Times New Roman" w:cs="Times New Roman"/>
          <w:bCs/>
          <w:iCs/>
          <w:color w:val="7030A0"/>
          <w:sz w:val="28"/>
          <w:szCs w:val="28"/>
          <w:lang w:eastAsia="vi-VN"/>
        </w:rPr>
        <w:t xml:space="preserve">hong trào </w:t>
      </w:r>
      <w:r w:rsidRPr="00585B2F">
        <w:rPr>
          <w:rFonts w:ascii="Times New Roman" w:eastAsia="Times New Roman" w:hAnsi="Times New Roman" w:cs="Times New Roman"/>
          <w:bCs/>
          <w:iCs/>
          <w:color w:val="7030A0"/>
          <w:sz w:val="28"/>
          <w:szCs w:val="28"/>
          <w:lang w:val="en-US" w:eastAsia="vi-VN"/>
        </w:rPr>
        <w:t>T</w:t>
      </w:r>
      <w:r w:rsidRPr="00585B2F">
        <w:rPr>
          <w:rFonts w:ascii="Times New Roman" w:eastAsia="Times New Roman" w:hAnsi="Times New Roman" w:cs="Times New Roman"/>
          <w:bCs/>
          <w:iCs/>
          <w:color w:val="7030A0"/>
          <w:sz w:val="28"/>
          <w:szCs w:val="28"/>
          <w:lang w:eastAsia="vi-VN"/>
        </w:rPr>
        <w:t xml:space="preserve">hể dục </w:t>
      </w:r>
      <w:r w:rsidRPr="00585B2F">
        <w:rPr>
          <w:rFonts w:ascii="Times New Roman" w:eastAsia="Times New Roman" w:hAnsi="Times New Roman" w:cs="Times New Roman"/>
          <w:bCs/>
          <w:iCs/>
          <w:color w:val="7030A0"/>
          <w:sz w:val="28"/>
          <w:szCs w:val="28"/>
          <w:lang w:val="en-US" w:eastAsia="vi-VN"/>
        </w:rPr>
        <w:t>T</w:t>
      </w:r>
      <w:r w:rsidRPr="00585B2F">
        <w:rPr>
          <w:rFonts w:ascii="Times New Roman" w:eastAsia="Times New Roman" w:hAnsi="Times New Roman" w:cs="Times New Roman"/>
          <w:bCs/>
          <w:iCs/>
          <w:color w:val="7030A0"/>
          <w:sz w:val="28"/>
          <w:szCs w:val="28"/>
          <w:lang w:eastAsia="vi-VN"/>
        </w:rPr>
        <w:t>hể</w:t>
      </w:r>
      <w:r w:rsidRPr="00585B2F">
        <w:rPr>
          <w:rFonts w:ascii="Times New Roman" w:eastAsia="Times New Roman" w:hAnsi="Times New Roman" w:cs="Times New Roman"/>
          <w:bCs/>
          <w:iCs/>
          <w:color w:val="7030A0"/>
          <w:sz w:val="28"/>
          <w:szCs w:val="28"/>
          <w:lang w:val="en-US" w:eastAsia="vi-VN"/>
        </w:rPr>
        <w:t xml:space="preserve"> thao ở trường Tiểu học La Văn Cầu</w:t>
      </w:r>
      <w:r w:rsidRPr="00585B2F">
        <w:rPr>
          <w:rFonts w:ascii="Times New Roman" w:eastAsia="Times New Roman" w:hAnsi="Times New Roman" w:cs="Times New Roman"/>
          <w:bCs/>
          <w:color w:val="7030A0"/>
          <w:sz w:val="28"/>
          <w:szCs w:val="28"/>
          <w:lang w:eastAsia="vi-VN"/>
        </w:rPr>
        <w:t>”</w:t>
      </w:r>
      <w:r w:rsidRPr="00585B2F">
        <w:rPr>
          <w:rFonts w:ascii="Times New Roman" w:eastAsia="Times New Roman" w:hAnsi="Times New Roman" w:cs="Times New Roman"/>
          <w:b/>
          <w:bCs/>
          <w:color w:val="7030A0"/>
          <w:sz w:val="28"/>
          <w:szCs w:val="28"/>
          <w:lang w:val="en-US" w:eastAsia="vi-VN"/>
        </w:rPr>
        <w:t xml:space="preserve"> </w:t>
      </w:r>
      <w:r w:rsidRPr="00585B2F">
        <w:rPr>
          <w:rFonts w:ascii="Times New Roman" w:eastAsia="Times New Roman" w:hAnsi="Times New Roman" w:cs="Times New Roman"/>
          <w:bCs/>
          <w:color w:val="7030A0"/>
          <w:sz w:val="28"/>
          <w:szCs w:val="28"/>
          <w:lang w:val="en-US" w:eastAsia="vi-VN"/>
        </w:rPr>
        <w:t>nhằm nâng cao thể trạng, tinh thần và nhiều hiệu quả mang lại, để đáp ứng được yêu cầu phát triển mới của đất nước</w:t>
      </w:r>
      <w:r w:rsidR="00A34991">
        <w:rPr>
          <w:rFonts w:ascii="Times New Roman" w:eastAsia="Times New Roman" w:hAnsi="Times New Roman" w:cs="Times New Roman"/>
          <w:bCs/>
          <w:color w:val="7030A0"/>
          <w:sz w:val="28"/>
          <w:szCs w:val="28"/>
          <w:lang w:val="en-US" w:eastAsia="vi-VN"/>
        </w:rPr>
        <w:t xml:space="preserve"> phù hợp với đặc trưng của nhà trường</w:t>
      </w:r>
      <w:r w:rsidRPr="00585B2F">
        <w:rPr>
          <w:rFonts w:ascii="Times New Roman" w:eastAsia="Times New Roman" w:hAnsi="Times New Roman" w:cs="Times New Roman"/>
          <w:bCs/>
          <w:color w:val="7030A0"/>
          <w:sz w:val="28"/>
          <w:szCs w:val="28"/>
          <w:lang w:val="en-US" w:eastAsia="vi-VN"/>
        </w:rPr>
        <w:t>.</w:t>
      </w:r>
    </w:p>
    <w:p w:rsidR="00110800" w:rsidRPr="007975B2" w:rsidRDefault="009062C9" w:rsidP="00110800">
      <w:pPr>
        <w:spacing w:line="360" w:lineRule="auto"/>
        <w:ind w:firstLine="720"/>
        <w:rPr>
          <w:rFonts w:ascii="Times New Roman" w:eastAsia="Times New Roman" w:hAnsi="Times New Roman" w:cs="Times New Roman"/>
          <w:b/>
          <w:bCs/>
          <w:color w:val="1F4E79" w:themeColor="accent1" w:themeShade="80"/>
          <w:sz w:val="28"/>
          <w:szCs w:val="28"/>
          <w:lang w:eastAsia="vi-VN"/>
        </w:rPr>
      </w:pPr>
      <w:r w:rsidRPr="007975B2">
        <w:rPr>
          <w:rFonts w:ascii="Times New Roman" w:eastAsia="Times New Roman" w:hAnsi="Times New Roman" w:cs="Times New Roman"/>
          <w:b/>
          <w:bCs/>
          <w:color w:val="1F4E79" w:themeColor="accent1" w:themeShade="80"/>
          <w:sz w:val="28"/>
          <w:szCs w:val="28"/>
          <w:lang w:eastAsia="vi-VN"/>
        </w:rPr>
        <w:t>2. Mục tiêu, nhiệm vụ của đề tài</w:t>
      </w:r>
      <w:r w:rsidR="00585B2F" w:rsidRPr="007975B2">
        <w:rPr>
          <w:rFonts w:ascii="Times New Roman" w:eastAsia="Times New Roman" w:hAnsi="Times New Roman" w:cs="Times New Roman"/>
          <w:b/>
          <w:bCs/>
          <w:color w:val="1F4E79" w:themeColor="accent1" w:themeShade="80"/>
          <w:sz w:val="28"/>
          <w:szCs w:val="28"/>
          <w:lang w:eastAsia="vi-VN"/>
        </w:rPr>
        <w:t>:</w:t>
      </w:r>
    </w:p>
    <w:p w:rsidR="000F2B78" w:rsidRPr="007975B2" w:rsidRDefault="00110800" w:rsidP="000F2B78">
      <w:pPr>
        <w:spacing w:line="360" w:lineRule="auto"/>
        <w:ind w:left="720"/>
        <w:jc w:val="both"/>
        <w:rPr>
          <w:rFonts w:ascii="Times New Roman" w:eastAsia="Times New Roman" w:hAnsi="Times New Roman" w:cs="Times New Roman"/>
          <w:b/>
          <w:bCs/>
          <w:color w:val="00B050"/>
          <w:sz w:val="28"/>
          <w:szCs w:val="28"/>
          <w:lang w:eastAsia="vi-VN"/>
        </w:rPr>
      </w:pPr>
      <w:r w:rsidRPr="007975B2">
        <w:rPr>
          <w:rFonts w:ascii="Times New Roman" w:eastAsia="Times New Roman" w:hAnsi="Times New Roman" w:cs="Times New Roman"/>
          <w:b/>
          <w:bCs/>
          <w:color w:val="00B050"/>
          <w:sz w:val="28"/>
          <w:szCs w:val="28"/>
          <w:lang w:eastAsia="vi-VN"/>
        </w:rPr>
        <w:t>2.1. Mục tiêu:</w:t>
      </w:r>
    </w:p>
    <w:p w:rsidR="00D86261" w:rsidRPr="007975B2" w:rsidRDefault="00D86261" w:rsidP="000F2B78">
      <w:pPr>
        <w:spacing w:line="360" w:lineRule="auto"/>
        <w:ind w:left="720"/>
        <w:jc w:val="both"/>
        <w:rPr>
          <w:rFonts w:ascii="Times New Roman" w:eastAsia="Times New Roman" w:hAnsi="Times New Roman" w:cs="Times New Roman"/>
          <w:bCs/>
          <w:color w:val="7030A0"/>
          <w:sz w:val="28"/>
          <w:szCs w:val="28"/>
          <w:lang w:eastAsia="vi-VN"/>
        </w:rPr>
      </w:pPr>
      <w:r w:rsidRPr="007975B2">
        <w:rPr>
          <w:rFonts w:ascii="Times New Roman" w:eastAsia="Times New Roman" w:hAnsi="Times New Roman" w:cs="Times New Roman"/>
          <w:bCs/>
          <w:color w:val="7030A0"/>
          <w:sz w:val="28"/>
          <w:szCs w:val="28"/>
          <w:lang w:eastAsia="vi-VN"/>
        </w:rPr>
        <w:t xml:space="preserve">Bước đầu hình thành cho CB, GV, NV và học sinh thói quen tập luyện Thể dục </w:t>
      </w:r>
    </w:p>
    <w:p w:rsidR="00D86261" w:rsidRPr="007975B2" w:rsidRDefault="00D86261" w:rsidP="000F2B78">
      <w:pPr>
        <w:spacing w:line="360" w:lineRule="auto"/>
        <w:jc w:val="both"/>
        <w:rPr>
          <w:rFonts w:ascii="Times New Roman" w:eastAsia="Times New Roman" w:hAnsi="Times New Roman" w:cs="Times New Roman"/>
          <w:bCs/>
          <w:color w:val="7030A0"/>
          <w:sz w:val="28"/>
          <w:szCs w:val="28"/>
          <w:lang w:eastAsia="vi-VN"/>
        </w:rPr>
      </w:pPr>
      <w:r w:rsidRPr="007975B2">
        <w:rPr>
          <w:rFonts w:ascii="Times New Roman" w:eastAsia="Times New Roman" w:hAnsi="Times New Roman" w:cs="Times New Roman"/>
          <w:bCs/>
          <w:color w:val="7030A0"/>
          <w:sz w:val="28"/>
          <w:szCs w:val="28"/>
          <w:lang w:eastAsia="vi-VN"/>
        </w:rPr>
        <w:lastRenderedPageBreak/>
        <w:t>Thể thao theo gương Bác Hồ vĩ đại.</w:t>
      </w:r>
    </w:p>
    <w:p w:rsidR="00D86261" w:rsidRPr="007975B2" w:rsidRDefault="00D86261" w:rsidP="000F2B78">
      <w:pPr>
        <w:spacing w:line="360" w:lineRule="auto"/>
        <w:ind w:firstLine="720"/>
        <w:jc w:val="both"/>
        <w:rPr>
          <w:rFonts w:ascii="Times New Roman" w:eastAsia="Times New Roman" w:hAnsi="Times New Roman" w:cs="Times New Roman"/>
          <w:bCs/>
          <w:color w:val="7030A0"/>
          <w:sz w:val="28"/>
          <w:szCs w:val="28"/>
          <w:lang w:eastAsia="vi-VN"/>
        </w:rPr>
      </w:pPr>
      <w:r w:rsidRPr="007975B2">
        <w:rPr>
          <w:rFonts w:ascii="Times New Roman" w:eastAsia="Times New Roman" w:hAnsi="Times New Roman" w:cs="Times New Roman"/>
          <w:bCs/>
          <w:color w:val="7030A0"/>
          <w:sz w:val="28"/>
          <w:szCs w:val="28"/>
          <w:lang w:eastAsia="vi-VN"/>
        </w:rPr>
        <w:t>Cán bộ, GV, NV và học sinh bước đầu biết các kỹ thuật cơ bản của các môn như: Bóng chuyền, bóng đá, bóng bàn  và bơi lội.</w:t>
      </w:r>
    </w:p>
    <w:p w:rsidR="00D86261" w:rsidRPr="007975B2" w:rsidRDefault="00D86261" w:rsidP="000F2B78">
      <w:pPr>
        <w:spacing w:line="360" w:lineRule="auto"/>
        <w:ind w:firstLine="720"/>
        <w:jc w:val="both"/>
        <w:rPr>
          <w:rFonts w:ascii="Times New Roman" w:eastAsia="Times New Roman" w:hAnsi="Times New Roman" w:cs="Times New Roman"/>
          <w:bCs/>
          <w:color w:val="7030A0"/>
          <w:sz w:val="28"/>
          <w:szCs w:val="28"/>
          <w:lang w:eastAsia="vi-VN"/>
        </w:rPr>
      </w:pPr>
      <w:r w:rsidRPr="007975B2">
        <w:rPr>
          <w:rFonts w:ascii="Times New Roman" w:eastAsia="Times New Roman" w:hAnsi="Times New Roman" w:cs="Times New Roman"/>
          <w:bCs/>
          <w:color w:val="7030A0"/>
          <w:sz w:val="28"/>
          <w:szCs w:val="28"/>
          <w:lang w:eastAsia="vi-VN"/>
        </w:rPr>
        <w:t>Rèn tính kỹ luật, đoàn kết, trung thực và đam mê tập luyện theo môn sở trường mình chọn. Tập luyện thường xuyên để duy trì sức khỏe và tham tốt các giải đấu do ngành tổ chức.</w:t>
      </w:r>
    </w:p>
    <w:p w:rsidR="00D86261" w:rsidRPr="007975B2" w:rsidRDefault="00D86261" w:rsidP="000F2B78">
      <w:pPr>
        <w:spacing w:line="360" w:lineRule="auto"/>
        <w:ind w:firstLine="720"/>
        <w:jc w:val="both"/>
        <w:rPr>
          <w:rFonts w:ascii="Times New Roman" w:eastAsia="Times New Roman" w:hAnsi="Times New Roman" w:cs="Times New Roman"/>
          <w:b/>
          <w:bCs/>
          <w:color w:val="00B050"/>
          <w:sz w:val="28"/>
          <w:szCs w:val="28"/>
          <w:lang w:eastAsia="vi-VN"/>
        </w:rPr>
      </w:pPr>
      <w:r w:rsidRPr="007975B2">
        <w:rPr>
          <w:rFonts w:ascii="Times New Roman" w:eastAsia="Times New Roman" w:hAnsi="Times New Roman" w:cs="Times New Roman"/>
          <w:b/>
          <w:bCs/>
          <w:color w:val="00B050"/>
          <w:sz w:val="28"/>
          <w:szCs w:val="28"/>
          <w:lang w:eastAsia="vi-VN"/>
        </w:rPr>
        <w:t>2.2. Nội dung:</w:t>
      </w:r>
    </w:p>
    <w:p w:rsidR="000F2B78" w:rsidRPr="007975B2" w:rsidRDefault="00D86261" w:rsidP="000F2B78">
      <w:pPr>
        <w:spacing w:line="360" w:lineRule="auto"/>
        <w:ind w:firstLine="720"/>
        <w:jc w:val="both"/>
        <w:rPr>
          <w:rFonts w:ascii="Times New Roman" w:eastAsia="Times New Roman" w:hAnsi="Times New Roman" w:cs="Times New Roman"/>
          <w:bCs/>
          <w:color w:val="7030A0"/>
          <w:sz w:val="28"/>
          <w:szCs w:val="28"/>
          <w:lang w:eastAsia="vi-VN"/>
        </w:rPr>
      </w:pPr>
      <w:r w:rsidRPr="007975B2">
        <w:rPr>
          <w:rFonts w:ascii="Times New Roman" w:eastAsia="Times New Roman" w:hAnsi="Times New Roman" w:cs="Times New Roman"/>
          <w:bCs/>
          <w:color w:val="7030A0"/>
          <w:sz w:val="28"/>
          <w:szCs w:val="28"/>
          <w:lang w:eastAsia="vi-VN"/>
        </w:rPr>
        <w:t>Thành lập câu lạc bộ bóng chuyền giáo viên tập luyện kỹ thuật cá nhân cơ bản, lắp ghép đội hình thi đấu theo chiến thuật cơ bản đề ra. Thành lập câu lạc bộ bóng bàn giáo viên và học sinh tập luyện kỹ thuật cá nhân cơ bản, thi đấu theo chiến thuật cơ bản đơn, một cách thành thục.</w:t>
      </w:r>
      <w:r w:rsidR="000F2B78" w:rsidRPr="007975B2">
        <w:rPr>
          <w:rFonts w:ascii="Times New Roman" w:eastAsia="Times New Roman" w:hAnsi="Times New Roman" w:cs="Times New Roman"/>
          <w:bCs/>
          <w:color w:val="7030A0"/>
          <w:sz w:val="28"/>
          <w:szCs w:val="28"/>
          <w:lang w:eastAsia="vi-VN"/>
        </w:rPr>
        <w:t xml:space="preserve"> Thành lập câu lạc bộ bóng đá và bơi lội học sinh tập luyện kỹ thuật cá nhân cơ bản, lắp ghép đội hình thi đấu theo chiến thuật cơ bản đề ra.</w:t>
      </w:r>
    </w:p>
    <w:p w:rsidR="000F2B78" w:rsidRPr="007975B2" w:rsidRDefault="009062C9" w:rsidP="00D86261">
      <w:pPr>
        <w:spacing w:line="360" w:lineRule="auto"/>
        <w:ind w:firstLine="720"/>
        <w:rPr>
          <w:rFonts w:ascii="Times New Roman" w:eastAsia="Times New Roman" w:hAnsi="Times New Roman" w:cs="Times New Roman"/>
          <w:b/>
          <w:bCs/>
          <w:color w:val="1F4E79" w:themeColor="accent1" w:themeShade="80"/>
          <w:sz w:val="28"/>
          <w:szCs w:val="28"/>
          <w:lang w:eastAsia="vi-VN"/>
        </w:rPr>
      </w:pPr>
      <w:r w:rsidRPr="007975B2">
        <w:rPr>
          <w:rFonts w:ascii="Times New Roman" w:eastAsia="Times New Roman" w:hAnsi="Times New Roman" w:cs="Times New Roman"/>
          <w:b/>
          <w:bCs/>
          <w:color w:val="1F4E79" w:themeColor="accent1" w:themeShade="80"/>
          <w:sz w:val="28"/>
          <w:szCs w:val="28"/>
          <w:lang w:eastAsia="vi-VN"/>
        </w:rPr>
        <w:t>3. Đối tượng nghiên cứu</w:t>
      </w:r>
      <w:r w:rsidR="000F2B78" w:rsidRPr="007975B2">
        <w:rPr>
          <w:rFonts w:ascii="Times New Roman" w:eastAsia="Times New Roman" w:hAnsi="Times New Roman" w:cs="Times New Roman"/>
          <w:b/>
          <w:bCs/>
          <w:color w:val="1F4E79" w:themeColor="accent1" w:themeShade="80"/>
          <w:sz w:val="28"/>
          <w:szCs w:val="28"/>
          <w:lang w:eastAsia="vi-VN"/>
        </w:rPr>
        <w:t>:</w:t>
      </w:r>
    </w:p>
    <w:p w:rsidR="000F2B78" w:rsidRPr="007975B2" w:rsidRDefault="000F2B78" w:rsidP="000F2B78">
      <w:pPr>
        <w:spacing w:line="360" w:lineRule="auto"/>
        <w:ind w:firstLine="720"/>
        <w:jc w:val="both"/>
        <w:rPr>
          <w:rFonts w:ascii="Times New Roman" w:eastAsia="Times New Roman" w:hAnsi="Times New Roman" w:cs="Times New Roman"/>
          <w:bCs/>
          <w:color w:val="7030A0"/>
          <w:sz w:val="28"/>
          <w:szCs w:val="28"/>
          <w:lang w:eastAsia="vi-VN"/>
        </w:rPr>
      </w:pPr>
      <w:r w:rsidRPr="007975B2">
        <w:rPr>
          <w:rFonts w:ascii="Times New Roman" w:eastAsia="Times New Roman" w:hAnsi="Times New Roman" w:cs="Times New Roman"/>
          <w:bCs/>
          <w:color w:val="7030A0"/>
          <w:sz w:val="28"/>
          <w:szCs w:val="28"/>
          <w:lang w:eastAsia="vi-VN"/>
        </w:rPr>
        <w:t>Cán bộ, giáo viên, nhân viên và học sinh Trường Tiểu học La Văn Cầu xã Ea Sar, huyện Ea Kar, tỉnh Đăk Lăk.</w:t>
      </w:r>
    </w:p>
    <w:p w:rsidR="000F2B78" w:rsidRPr="007975B2" w:rsidRDefault="009062C9" w:rsidP="000F2B78">
      <w:pPr>
        <w:spacing w:line="360" w:lineRule="auto"/>
        <w:ind w:firstLine="720"/>
        <w:jc w:val="both"/>
        <w:rPr>
          <w:rFonts w:ascii="Times New Roman" w:eastAsia="Times New Roman" w:hAnsi="Times New Roman" w:cs="Times New Roman"/>
          <w:b/>
          <w:bCs/>
          <w:color w:val="1F4E79" w:themeColor="accent1" w:themeShade="80"/>
          <w:sz w:val="28"/>
          <w:szCs w:val="28"/>
          <w:lang w:eastAsia="vi-VN"/>
        </w:rPr>
      </w:pPr>
      <w:r w:rsidRPr="007975B2">
        <w:rPr>
          <w:rFonts w:ascii="Times New Roman" w:eastAsia="Times New Roman" w:hAnsi="Times New Roman" w:cs="Times New Roman"/>
          <w:b/>
          <w:bCs/>
          <w:color w:val="1F4E79" w:themeColor="accent1" w:themeShade="80"/>
          <w:sz w:val="28"/>
          <w:szCs w:val="28"/>
          <w:lang w:eastAsia="vi-VN"/>
        </w:rPr>
        <w:t>4. Giới hạn của đề tài</w:t>
      </w:r>
      <w:r w:rsidR="000F2B78" w:rsidRPr="007975B2">
        <w:rPr>
          <w:rFonts w:ascii="Times New Roman" w:eastAsia="Times New Roman" w:hAnsi="Times New Roman" w:cs="Times New Roman"/>
          <w:b/>
          <w:bCs/>
          <w:color w:val="1F4E79" w:themeColor="accent1" w:themeShade="80"/>
          <w:sz w:val="28"/>
          <w:szCs w:val="28"/>
          <w:lang w:eastAsia="vi-VN"/>
        </w:rPr>
        <w:t>:</w:t>
      </w:r>
    </w:p>
    <w:p w:rsidR="000F2B78" w:rsidRPr="007975B2" w:rsidRDefault="000F2B78" w:rsidP="000F2B78">
      <w:pPr>
        <w:spacing w:line="360" w:lineRule="auto"/>
        <w:ind w:firstLine="720"/>
        <w:jc w:val="both"/>
        <w:rPr>
          <w:rFonts w:ascii="Times New Roman" w:eastAsia="Times New Roman" w:hAnsi="Times New Roman" w:cs="Times New Roman"/>
          <w:bCs/>
          <w:color w:val="7030A0"/>
          <w:sz w:val="28"/>
          <w:szCs w:val="28"/>
          <w:lang w:eastAsia="vi-VN"/>
        </w:rPr>
      </w:pPr>
      <w:r w:rsidRPr="007975B2">
        <w:rPr>
          <w:rFonts w:ascii="Times New Roman" w:eastAsia="Times New Roman" w:hAnsi="Times New Roman" w:cs="Times New Roman"/>
          <w:bCs/>
          <w:color w:val="7030A0"/>
          <w:sz w:val="28"/>
          <w:szCs w:val="28"/>
          <w:lang w:eastAsia="vi-VN"/>
        </w:rPr>
        <w:t>Đề tài được thực hiện từ năm học 2019-2020 và những năm học tiếp theo ở Trường Tiểu học La Văn Cầu xã Ea Sar, huyện Ea Kar, tỉnh Đăk Lăk.</w:t>
      </w:r>
    </w:p>
    <w:p w:rsidR="000F2B78" w:rsidRPr="007975B2" w:rsidRDefault="009062C9" w:rsidP="00D86261">
      <w:pPr>
        <w:spacing w:line="360" w:lineRule="auto"/>
        <w:ind w:firstLine="720"/>
        <w:rPr>
          <w:rFonts w:ascii="Times New Roman" w:eastAsia="Times New Roman" w:hAnsi="Times New Roman" w:cs="Times New Roman"/>
          <w:b/>
          <w:bCs/>
          <w:color w:val="1F4E79" w:themeColor="accent1" w:themeShade="80"/>
          <w:sz w:val="28"/>
          <w:szCs w:val="28"/>
          <w:lang w:eastAsia="vi-VN"/>
        </w:rPr>
      </w:pPr>
      <w:r w:rsidRPr="007975B2">
        <w:rPr>
          <w:rFonts w:ascii="Times New Roman" w:eastAsia="Times New Roman" w:hAnsi="Times New Roman" w:cs="Times New Roman"/>
          <w:b/>
          <w:bCs/>
          <w:color w:val="1F4E79" w:themeColor="accent1" w:themeShade="80"/>
          <w:sz w:val="28"/>
          <w:szCs w:val="28"/>
          <w:lang w:eastAsia="vi-VN"/>
        </w:rPr>
        <w:t>5. Phương pháp nghiên cứu</w:t>
      </w:r>
    </w:p>
    <w:p w:rsidR="000F2B78" w:rsidRPr="00585B2F" w:rsidRDefault="000F2B78" w:rsidP="000F2B78">
      <w:pPr>
        <w:tabs>
          <w:tab w:val="left" w:pos="720"/>
        </w:tabs>
        <w:spacing w:before="120" w:line="360" w:lineRule="auto"/>
        <w:rPr>
          <w:rFonts w:ascii="Times New Roman" w:hAnsi="Times New Roman" w:cs="Times New Roman"/>
          <w:color w:val="7030A0"/>
          <w:sz w:val="28"/>
          <w:szCs w:val="28"/>
        </w:rPr>
      </w:pPr>
      <w:r w:rsidRPr="00585B2F">
        <w:rPr>
          <w:rFonts w:ascii="Times New Roman" w:hAnsi="Times New Roman" w:cs="Times New Roman"/>
          <w:color w:val="7030A0"/>
          <w:sz w:val="28"/>
          <w:szCs w:val="28"/>
        </w:rPr>
        <w:tab/>
        <w:t xml:space="preserve">- Phương pháp nghiên cứu luận: Nghiên cứu các cơ sở phương pháp luận, các tài liệu, tạp chí có liên quan đến các môn </w:t>
      </w:r>
      <w:r w:rsidRPr="007975B2">
        <w:rPr>
          <w:rFonts w:ascii="Times New Roman" w:hAnsi="Times New Roman" w:cs="Times New Roman"/>
          <w:color w:val="7030A0"/>
          <w:sz w:val="28"/>
          <w:szCs w:val="28"/>
        </w:rPr>
        <w:t>Thể dục Thể thao</w:t>
      </w:r>
      <w:r w:rsidRPr="00585B2F">
        <w:rPr>
          <w:rFonts w:ascii="Times New Roman" w:hAnsi="Times New Roman" w:cs="Times New Roman"/>
          <w:color w:val="7030A0"/>
          <w:sz w:val="28"/>
          <w:szCs w:val="28"/>
        </w:rPr>
        <w:t>.</w:t>
      </w:r>
    </w:p>
    <w:p w:rsidR="001D6155" w:rsidRPr="007975B2" w:rsidRDefault="001D6155" w:rsidP="000F2B78">
      <w:pPr>
        <w:tabs>
          <w:tab w:val="left" w:pos="720"/>
        </w:tabs>
        <w:spacing w:before="120" w:line="360" w:lineRule="auto"/>
        <w:rPr>
          <w:rFonts w:ascii="Times New Roman" w:hAnsi="Times New Roman" w:cs="Times New Roman"/>
          <w:color w:val="7030A0"/>
          <w:sz w:val="28"/>
          <w:szCs w:val="28"/>
        </w:rPr>
      </w:pPr>
      <w:r w:rsidRPr="00585B2F">
        <w:rPr>
          <w:rFonts w:ascii="Times New Roman" w:hAnsi="Times New Roman" w:cs="Times New Roman"/>
          <w:color w:val="7030A0"/>
          <w:sz w:val="28"/>
          <w:szCs w:val="28"/>
        </w:rPr>
        <w:tab/>
      </w:r>
      <w:r w:rsidRPr="007975B2">
        <w:rPr>
          <w:rFonts w:ascii="Times New Roman" w:hAnsi="Times New Roman" w:cs="Times New Roman"/>
          <w:color w:val="7030A0"/>
          <w:sz w:val="28"/>
          <w:szCs w:val="28"/>
        </w:rPr>
        <w:t>-Phương pháp thuyết trình.</w:t>
      </w:r>
    </w:p>
    <w:p w:rsidR="000F2B78" w:rsidRPr="00585B2F" w:rsidRDefault="000F2B78" w:rsidP="000F2B78">
      <w:pPr>
        <w:spacing w:line="360" w:lineRule="auto"/>
        <w:ind w:firstLine="720"/>
        <w:jc w:val="both"/>
        <w:rPr>
          <w:rFonts w:ascii="Times New Roman" w:hAnsi="Times New Roman" w:cs="Times New Roman"/>
          <w:color w:val="7030A0"/>
          <w:sz w:val="28"/>
          <w:szCs w:val="28"/>
        </w:rPr>
      </w:pPr>
      <w:r w:rsidRPr="00585B2F">
        <w:rPr>
          <w:rFonts w:ascii="Times New Roman" w:hAnsi="Times New Roman" w:cs="Times New Roman"/>
          <w:color w:val="7030A0"/>
          <w:sz w:val="28"/>
          <w:szCs w:val="28"/>
        </w:rPr>
        <w:t>- Phương pháp gợi mở, vấn đáp.</w:t>
      </w:r>
    </w:p>
    <w:p w:rsidR="000F2B78" w:rsidRPr="00585B2F" w:rsidRDefault="000F2B78" w:rsidP="000F2B78">
      <w:pPr>
        <w:spacing w:line="360" w:lineRule="auto"/>
        <w:ind w:firstLine="720"/>
        <w:jc w:val="both"/>
        <w:rPr>
          <w:rFonts w:ascii="Times New Roman" w:hAnsi="Times New Roman" w:cs="Times New Roman"/>
          <w:color w:val="7030A0"/>
          <w:sz w:val="28"/>
          <w:szCs w:val="28"/>
        </w:rPr>
      </w:pPr>
      <w:r w:rsidRPr="00585B2F">
        <w:rPr>
          <w:rFonts w:ascii="Times New Roman" w:hAnsi="Times New Roman" w:cs="Times New Roman"/>
          <w:color w:val="7030A0"/>
          <w:sz w:val="28"/>
          <w:szCs w:val="28"/>
        </w:rPr>
        <w:t>- Phương pháp giải quyết vấn đề.</w:t>
      </w:r>
    </w:p>
    <w:p w:rsidR="000F2B78" w:rsidRPr="00585B2F" w:rsidRDefault="000F2B78" w:rsidP="000F2B78">
      <w:pPr>
        <w:tabs>
          <w:tab w:val="left" w:pos="1230"/>
        </w:tabs>
        <w:spacing w:line="360" w:lineRule="auto"/>
        <w:jc w:val="both"/>
        <w:rPr>
          <w:rFonts w:ascii="Times New Roman" w:hAnsi="Times New Roman" w:cs="Times New Roman"/>
          <w:color w:val="7030A0"/>
          <w:sz w:val="28"/>
          <w:szCs w:val="28"/>
        </w:rPr>
      </w:pPr>
      <w:r w:rsidRPr="00585B2F">
        <w:rPr>
          <w:rFonts w:ascii="Times New Roman" w:hAnsi="Times New Roman" w:cs="Times New Roman"/>
          <w:color w:val="7030A0"/>
          <w:sz w:val="28"/>
          <w:szCs w:val="28"/>
        </w:rPr>
        <w:lastRenderedPageBreak/>
        <w:t xml:space="preserve">           - Phương pháp luyện tập, thực hành.</w:t>
      </w:r>
    </w:p>
    <w:p w:rsidR="000F2B78" w:rsidRPr="00585B2F" w:rsidRDefault="00DD27D3" w:rsidP="000F2B78">
      <w:pPr>
        <w:spacing w:line="360" w:lineRule="auto"/>
        <w:ind w:firstLine="720"/>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000F2B78" w:rsidRPr="00585B2F">
        <w:rPr>
          <w:rFonts w:ascii="Times New Roman" w:hAnsi="Times New Roman" w:cs="Times New Roman"/>
          <w:color w:val="7030A0"/>
          <w:sz w:val="28"/>
          <w:szCs w:val="28"/>
        </w:rPr>
        <w:t>- Phương pháp phân tích ngôn ngữ.</w:t>
      </w:r>
    </w:p>
    <w:p w:rsidR="000F2B78" w:rsidRPr="007975B2" w:rsidRDefault="00DD27D3" w:rsidP="000F2B78">
      <w:pPr>
        <w:spacing w:line="360" w:lineRule="auto"/>
        <w:ind w:firstLine="720"/>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000F2B78" w:rsidRPr="007975B2">
        <w:rPr>
          <w:rFonts w:ascii="Times New Roman" w:hAnsi="Times New Roman" w:cs="Times New Roman"/>
          <w:color w:val="7030A0"/>
          <w:sz w:val="28"/>
          <w:szCs w:val="28"/>
        </w:rPr>
        <w:t>-Phương pháp thống kê.</w:t>
      </w:r>
    </w:p>
    <w:p w:rsidR="000F2B78" w:rsidRPr="007975B2" w:rsidRDefault="00DD27D3" w:rsidP="000F2B78">
      <w:pPr>
        <w:spacing w:line="360" w:lineRule="auto"/>
        <w:ind w:firstLine="720"/>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000F2B78" w:rsidRPr="007975B2">
        <w:rPr>
          <w:rFonts w:ascii="Times New Roman" w:hAnsi="Times New Roman" w:cs="Times New Roman"/>
          <w:color w:val="7030A0"/>
          <w:sz w:val="28"/>
          <w:szCs w:val="28"/>
        </w:rPr>
        <w:t>-</w:t>
      </w:r>
      <w:r w:rsidR="00F90CDB" w:rsidRPr="007975B2">
        <w:rPr>
          <w:rFonts w:ascii="Times New Roman" w:hAnsi="Times New Roman" w:cs="Times New Roman"/>
          <w:color w:val="7030A0"/>
          <w:sz w:val="28"/>
          <w:szCs w:val="28"/>
        </w:rPr>
        <w:t>Phương pháp quan sát.</w:t>
      </w:r>
    </w:p>
    <w:p w:rsidR="00F90CDB" w:rsidRPr="007975B2" w:rsidRDefault="00DD27D3" w:rsidP="000F2B78">
      <w:pPr>
        <w:spacing w:line="360" w:lineRule="auto"/>
        <w:ind w:firstLine="720"/>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00F90CDB" w:rsidRPr="007975B2">
        <w:rPr>
          <w:rFonts w:ascii="Times New Roman" w:hAnsi="Times New Roman" w:cs="Times New Roman"/>
          <w:color w:val="7030A0"/>
          <w:sz w:val="28"/>
          <w:szCs w:val="28"/>
        </w:rPr>
        <w:t>-Phương pháp động não.</w:t>
      </w:r>
    </w:p>
    <w:p w:rsidR="00F90CDB" w:rsidRPr="007975B2" w:rsidRDefault="00DD27D3" w:rsidP="000F2B78">
      <w:pPr>
        <w:spacing w:line="360" w:lineRule="auto"/>
        <w:ind w:firstLine="720"/>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00F90CDB" w:rsidRPr="007975B2">
        <w:rPr>
          <w:rFonts w:ascii="Times New Roman" w:hAnsi="Times New Roman" w:cs="Times New Roman"/>
          <w:color w:val="7030A0"/>
          <w:sz w:val="28"/>
          <w:szCs w:val="28"/>
        </w:rPr>
        <w:t>-Phương pháp trò chơi vận động.</w:t>
      </w:r>
    </w:p>
    <w:p w:rsidR="007E74C4" w:rsidRPr="007975B2" w:rsidRDefault="00DD27D3" w:rsidP="000F2B78">
      <w:pPr>
        <w:spacing w:line="360" w:lineRule="auto"/>
        <w:ind w:firstLine="720"/>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007E74C4" w:rsidRPr="007975B2">
        <w:rPr>
          <w:rFonts w:ascii="Times New Roman" w:hAnsi="Times New Roman" w:cs="Times New Roman"/>
          <w:color w:val="7030A0"/>
          <w:sz w:val="28"/>
          <w:szCs w:val="28"/>
        </w:rPr>
        <w:t>-Phương pháp tư vấn tâm lý.</w:t>
      </w:r>
    </w:p>
    <w:p w:rsidR="00F90CDB" w:rsidRPr="007975B2" w:rsidRDefault="009062C9" w:rsidP="00D86261">
      <w:pPr>
        <w:spacing w:line="360" w:lineRule="auto"/>
        <w:ind w:firstLine="720"/>
        <w:rPr>
          <w:rFonts w:ascii="Times New Roman" w:eastAsia="Times New Roman" w:hAnsi="Times New Roman" w:cs="Times New Roman"/>
          <w:b/>
          <w:bCs/>
          <w:color w:val="FF0000"/>
          <w:sz w:val="28"/>
          <w:szCs w:val="28"/>
          <w:lang w:eastAsia="vi-VN"/>
        </w:rPr>
      </w:pPr>
      <w:r w:rsidRPr="007975B2">
        <w:rPr>
          <w:rFonts w:ascii="Times New Roman" w:eastAsia="Times New Roman" w:hAnsi="Times New Roman" w:cs="Times New Roman"/>
          <w:b/>
          <w:bCs/>
          <w:color w:val="FF0000"/>
          <w:sz w:val="28"/>
          <w:szCs w:val="28"/>
          <w:lang w:eastAsia="vi-VN"/>
        </w:rPr>
        <w:t>II. Phần nội dung</w:t>
      </w:r>
      <w:r w:rsidR="00F90CDB" w:rsidRPr="007975B2">
        <w:rPr>
          <w:rFonts w:ascii="Times New Roman" w:eastAsia="Times New Roman" w:hAnsi="Times New Roman" w:cs="Times New Roman"/>
          <w:b/>
          <w:bCs/>
          <w:color w:val="FF0000"/>
          <w:sz w:val="28"/>
          <w:szCs w:val="28"/>
          <w:lang w:eastAsia="vi-VN"/>
        </w:rPr>
        <w:t>:</w:t>
      </w:r>
    </w:p>
    <w:p w:rsidR="00F90CDB" w:rsidRPr="00180FCD" w:rsidRDefault="009062C9" w:rsidP="00180FCD">
      <w:pPr>
        <w:pStyle w:val="ListParagraph"/>
        <w:numPr>
          <w:ilvl w:val="0"/>
          <w:numId w:val="9"/>
        </w:numPr>
        <w:spacing w:line="360" w:lineRule="auto"/>
        <w:rPr>
          <w:rFonts w:ascii="Times New Roman" w:eastAsia="Times New Roman" w:hAnsi="Times New Roman" w:cs="Times New Roman"/>
          <w:b/>
          <w:bCs/>
          <w:color w:val="1F4E79" w:themeColor="accent1" w:themeShade="80"/>
          <w:sz w:val="28"/>
          <w:szCs w:val="28"/>
          <w:lang w:eastAsia="vi-VN"/>
        </w:rPr>
      </w:pPr>
      <w:r w:rsidRPr="00180FCD">
        <w:rPr>
          <w:rFonts w:ascii="Times New Roman" w:eastAsia="Times New Roman" w:hAnsi="Times New Roman" w:cs="Times New Roman"/>
          <w:b/>
          <w:bCs/>
          <w:color w:val="1F4E79" w:themeColor="accent1" w:themeShade="80"/>
          <w:sz w:val="28"/>
          <w:szCs w:val="28"/>
          <w:lang w:eastAsia="vi-VN"/>
        </w:rPr>
        <w:t>Cơ sở lí luận</w:t>
      </w:r>
      <w:r w:rsidR="00F90CDB" w:rsidRPr="00180FCD">
        <w:rPr>
          <w:rFonts w:ascii="Times New Roman" w:eastAsia="Times New Roman" w:hAnsi="Times New Roman" w:cs="Times New Roman"/>
          <w:b/>
          <w:bCs/>
          <w:color w:val="1F4E79" w:themeColor="accent1" w:themeShade="80"/>
          <w:sz w:val="28"/>
          <w:szCs w:val="28"/>
          <w:lang w:eastAsia="vi-VN"/>
        </w:rPr>
        <w:t>:</w:t>
      </w:r>
    </w:p>
    <w:p w:rsidR="002F0119" w:rsidRDefault="00180FCD" w:rsidP="002F0119">
      <w:pPr>
        <w:spacing w:line="360" w:lineRule="auto"/>
        <w:ind w:left="720"/>
        <w:jc w:val="both"/>
        <w:rPr>
          <w:rFonts w:ascii="Times New Roman" w:eastAsia="Times New Roman" w:hAnsi="Times New Roman" w:cs="Times New Roman"/>
          <w:bCs/>
          <w:color w:val="7030A0"/>
          <w:sz w:val="28"/>
          <w:szCs w:val="28"/>
          <w:lang w:eastAsia="vi-VN"/>
        </w:rPr>
      </w:pPr>
      <w:r>
        <w:rPr>
          <w:rFonts w:ascii="Times New Roman" w:eastAsia="Times New Roman" w:hAnsi="Times New Roman" w:cs="Times New Roman"/>
          <w:bCs/>
          <w:color w:val="7030A0"/>
          <w:sz w:val="28"/>
          <w:szCs w:val="28"/>
          <w:lang w:eastAsia="vi-VN"/>
        </w:rPr>
        <w:t xml:space="preserve">Qua nghiên cứu Chỉ thị 05 của bộ chính trị, việc </w:t>
      </w:r>
      <w:r w:rsidR="002F0119">
        <w:rPr>
          <w:rFonts w:ascii="Times New Roman" w:eastAsia="Times New Roman" w:hAnsi="Times New Roman" w:cs="Times New Roman"/>
          <w:bCs/>
          <w:color w:val="7030A0"/>
          <w:sz w:val="28"/>
          <w:szCs w:val="28"/>
          <w:lang w:eastAsia="vi-VN"/>
        </w:rPr>
        <w:t xml:space="preserve">đẩy mạnh </w:t>
      </w:r>
      <w:r>
        <w:rPr>
          <w:rFonts w:ascii="Times New Roman" w:eastAsia="Times New Roman" w:hAnsi="Times New Roman" w:cs="Times New Roman"/>
          <w:bCs/>
          <w:color w:val="7030A0"/>
          <w:sz w:val="28"/>
          <w:szCs w:val="28"/>
          <w:lang w:eastAsia="vi-VN"/>
        </w:rPr>
        <w:t xml:space="preserve">học tập và làm theo tư </w:t>
      </w:r>
    </w:p>
    <w:p w:rsidR="00180FCD" w:rsidRPr="00180FCD" w:rsidRDefault="00180FCD" w:rsidP="002F0119">
      <w:pPr>
        <w:spacing w:line="360" w:lineRule="auto"/>
        <w:jc w:val="both"/>
        <w:rPr>
          <w:rFonts w:ascii="Times New Roman" w:eastAsia="Times New Roman" w:hAnsi="Times New Roman" w:cs="Times New Roman"/>
          <w:bCs/>
          <w:color w:val="7030A0"/>
          <w:sz w:val="28"/>
          <w:szCs w:val="28"/>
          <w:lang w:eastAsia="vi-VN"/>
        </w:rPr>
      </w:pPr>
      <w:r>
        <w:rPr>
          <w:rFonts w:ascii="Times New Roman" w:eastAsia="Times New Roman" w:hAnsi="Times New Roman" w:cs="Times New Roman"/>
          <w:bCs/>
          <w:color w:val="7030A0"/>
          <w:sz w:val="28"/>
          <w:szCs w:val="28"/>
          <w:lang w:eastAsia="vi-VN"/>
        </w:rPr>
        <w:t xml:space="preserve">tưởng, </w:t>
      </w:r>
      <w:r w:rsidR="002F0119">
        <w:rPr>
          <w:rFonts w:ascii="Times New Roman" w:eastAsia="Times New Roman" w:hAnsi="Times New Roman" w:cs="Times New Roman"/>
          <w:bCs/>
          <w:color w:val="7030A0"/>
          <w:sz w:val="28"/>
          <w:szCs w:val="28"/>
          <w:lang w:eastAsia="vi-VN"/>
        </w:rPr>
        <w:t>đạo đức</w:t>
      </w:r>
      <w:r w:rsidR="002F0119">
        <w:rPr>
          <w:rFonts w:ascii="Times New Roman" w:eastAsia="Times New Roman" w:hAnsi="Times New Roman" w:cs="Times New Roman"/>
          <w:bCs/>
          <w:color w:val="7030A0"/>
          <w:sz w:val="28"/>
          <w:szCs w:val="28"/>
          <w:lang w:eastAsia="vi-VN"/>
        </w:rPr>
        <w:t>,</w:t>
      </w:r>
      <w:r w:rsidR="002F0119">
        <w:rPr>
          <w:rFonts w:ascii="Times New Roman" w:eastAsia="Times New Roman" w:hAnsi="Times New Roman" w:cs="Times New Roman"/>
          <w:bCs/>
          <w:color w:val="7030A0"/>
          <w:sz w:val="28"/>
          <w:szCs w:val="28"/>
          <w:lang w:eastAsia="vi-VN"/>
        </w:rPr>
        <w:t xml:space="preserve"> </w:t>
      </w:r>
      <w:r>
        <w:rPr>
          <w:rFonts w:ascii="Times New Roman" w:eastAsia="Times New Roman" w:hAnsi="Times New Roman" w:cs="Times New Roman"/>
          <w:bCs/>
          <w:color w:val="7030A0"/>
          <w:sz w:val="28"/>
          <w:szCs w:val="28"/>
          <w:lang w:eastAsia="vi-VN"/>
        </w:rPr>
        <w:t>phong cách Hồ Chí Minh trong thời kì mà đất nước chuyển mình mạnh mẽ, tư tưởng của Người đã giáo dục mọi người dân Việt Nam</w:t>
      </w:r>
      <w:r w:rsidR="002F0119">
        <w:rPr>
          <w:rFonts w:ascii="Times New Roman" w:eastAsia="Times New Roman" w:hAnsi="Times New Roman" w:cs="Times New Roman"/>
          <w:bCs/>
          <w:color w:val="7030A0"/>
          <w:sz w:val="28"/>
          <w:szCs w:val="28"/>
          <w:lang w:eastAsia="vi-VN"/>
        </w:rPr>
        <w:t xml:space="preserve"> một</w:t>
      </w:r>
      <w:r>
        <w:rPr>
          <w:rFonts w:ascii="Times New Roman" w:eastAsia="Times New Roman" w:hAnsi="Times New Roman" w:cs="Times New Roman"/>
          <w:bCs/>
          <w:color w:val="7030A0"/>
          <w:sz w:val="28"/>
          <w:szCs w:val="28"/>
          <w:lang w:eastAsia="vi-VN"/>
        </w:rPr>
        <w:t xml:space="preserve"> cách nhân văn sâu sắc, trong đó rèn luyện thân thể theo gương Bác Hồ vĩ đại đã đưa đến cho chúng tôi nhìn nhận và làm cơ sở lí luận để xây dựng Sáng kiến này. Bên cạnh đó các k</w:t>
      </w:r>
      <w:r w:rsidR="002F0119">
        <w:rPr>
          <w:rFonts w:ascii="Times New Roman" w:eastAsia="Times New Roman" w:hAnsi="Times New Roman" w:cs="Times New Roman"/>
          <w:bCs/>
          <w:color w:val="7030A0"/>
          <w:sz w:val="28"/>
          <w:szCs w:val="28"/>
          <w:lang w:eastAsia="vi-VN"/>
        </w:rPr>
        <w:t>ỹ thuật dạy học cơ bản các môn T</w:t>
      </w:r>
      <w:r>
        <w:rPr>
          <w:rFonts w:ascii="Times New Roman" w:eastAsia="Times New Roman" w:hAnsi="Times New Roman" w:cs="Times New Roman"/>
          <w:bCs/>
          <w:color w:val="7030A0"/>
          <w:sz w:val="28"/>
          <w:szCs w:val="28"/>
          <w:lang w:eastAsia="vi-VN"/>
        </w:rPr>
        <w:t xml:space="preserve">hể dục Thể thao phong trào trên các trang mạng cũng là cơ sở để chúng tôi nghiên cứu. </w:t>
      </w:r>
      <w:r w:rsidR="002F0119">
        <w:rPr>
          <w:rFonts w:ascii="Times New Roman" w:eastAsia="Times New Roman" w:hAnsi="Times New Roman" w:cs="Times New Roman"/>
          <w:bCs/>
          <w:color w:val="7030A0"/>
          <w:sz w:val="28"/>
          <w:szCs w:val="28"/>
          <w:lang w:eastAsia="vi-VN"/>
        </w:rPr>
        <w:t>Mặt khác, điều lệ và luật của các môn Thể dục Thể thao là cơ sở hướng dẫn để mỗi người tham gia đảm bảo tính pháp lí.</w:t>
      </w:r>
    </w:p>
    <w:p w:rsidR="007E74C4" w:rsidRPr="007975B2" w:rsidRDefault="009062C9" w:rsidP="00D86261">
      <w:pPr>
        <w:spacing w:line="360" w:lineRule="auto"/>
        <w:ind w:firstLine="720"/>
        <w:rPr>
          <w:rFonts w:ascii="Times New Roman" w:eastAsia="Times New Roman" w:hAnsi="Times New Roman" w:cs="Times New Roman"/>
          <w:b/>
          <w:bCs/>
          <w:color w:val="1F4E79" w:themeColor="accent1" w:themeShade="80"/>
          <w:sz w:val="28"/>
          <w:szCs w:val="28"/>
          <w:lang w:eastAsia="vi-VN"/>
        </w:rPr>
      </w:pPr>
      <w:r w:rsidRPr="007975B2">
        <w:rPr>
          <w:rFonts w:ascii="Times New Roman" w:eastAsia="Times New Roman" w:hAnsi="Times New Roman" w:cs="Times New Roman"/>
          <w:b/>
          <w:bCs/>
          <w:color w:val="1F4E79" w:themeColor="accent1" w:themeShade="80"/>
          <w:sz w:val="28"/>
          <w:szCs w:val="28"/>
          <w:lang w:eastAsia="vi-VN"/>
        </w:rPr>
        <w:t>2. Thực trạng của vấn đề nghiên cứu</w:t>
      </w:r>
      <w:r w:rsidR="007E74C4" w:rsidRPr="007975B2">
        <w:rPr>
          <w:rFonts w:ascii="Times New Roman" w:eastAsia="Times New Roman" w:hAnsi="Times New Roman" w:cs="Times New Roman"/>
          <w:b/>
          <w:bCs/>
          <w:color w:val="1F4E79" w:themeColor="accent1" w:themeShade="80"/>
          <w:sz w:val="28"/>
          <w:szCs w:val="28"/>
          <w:lang w:eastAsia="vi-VN"/>
        </w:rPr>
        <w:t>:</w:t>
      </w:r>
    </w:p>
    <w:p w:rsidR="002F0119" w:rsidRPr="002F0119" w:rsidRDefault="002F0119" w:rsidP="00B14811">
      <w:pPr>
        <w:spacing w:line="360" w:lineRule="auto"/>
        <w:ind w:firstLine="720"/>
        <w:jc w:val="both"/>
        <w:rPr>
          <w:rFonts w:ascii="Times New Roman" w:eastAsia="Times New Roman" w:hAnsi="Times New Roman" w:cs="Times New Roman"/>
          <w:bCs/>
          <w:color w:val="7030A0"/>
          <w:sz w:val="28"/>
          <w:szCs w:val="28"/>
          <w:lang w:eastAsia="vi-VN"/>
        </w:rPr>
      </w:pPr>
      <w:r>
        <w:rPr>
          <w:rFonts w:ascii="Times New Roman" w:eastAsia="Times New Roman" w:hAnsi="Times New Roman" w:cs="Times New Roman"/>
          <w:bCs/>
          <w:color w:val="7030A0"/>
          <w:sz w:val="28"/>
          <w:szCs w:val="28"/>
          <w:lang w:eastAsia="vi-VN"/>
        </w:rPr>
        <w:t>Trường Tiểu học La Văn Cầu, được thành lập năm 1995 và đến năm 2</w:t>
      </w:r>
      <w:r w:rsidR="00B14811">
        <w:rPr>
          <w:rFonts w:ascii="Times New Roman" w:eastAsia="Times New Roman" w:hAnsi="Times New Roman" w:cs="Times New Roman"/>
          <w:bCs/>
          <w:color w:val="7030A0"/>
          <w:sz w:val="28"/>
          <w:szCs w:val="28"/>
          <w:lang w:eastAsia="vi-VN"/>
        </w:rPr>
        <w:t>011 đạt chuẩn quốc gia mức độ I. Năm học 2019-2020 trường có 18 lớp với tổng 582 học sinh. Chi bộ có 21 đảng viên; tổng số cán bộ giáo viên và nhân viên là 33 người. C</w:t>
      </w:r>
      <w:r>
        <w:rPr>
          <w:rFonts w:ascii="Times New Roman" w:eastAsia="Times New Roman" w:hAnsi="Times New Roman" w:cs="Times New Roman"/>
          <w:bCs/>
          <w:color w:val="7030A0"/>
          <w:sz w:val="28"/>
          <w:szCs w:val="28"/>
          <w:lang w:eastAsia="vi-VN"/>
        </w:rPr>
        <w:t xml:space="preserve">ác hoạt động chuyên môn trong nhà trường thực hiện đạt kết quả cao, chất lượng dạy học tương đối tốt. Bên cạnh những mặt tốt thì phong trào Thể dục Thể thao từ khi thành lập đến nay chưa tốt, còn hạn chế nhiều mặt. Đặc biệt các câu lạc bộ </w:t>
      </w:r>
      <w:r w:rsidR="00B14811">
        <w:rPr>
          <w:rFonts w:ascii="Times New Roman" w:eastAsia="Times New Roman" w:hAnsi="Times New Roman" w:cs="Times New Roman"/>
          <w:bCs/>
          <w:color w:val="7030A0"/>
          <w:sz w:val="28"/>
          <w:szCs w:val="28"/>
          <w:lang w:eastAsia="vi-VN"/>
        </w:rPr>
        <w:t xml:space="preserve">trong giáo dục thể chất chưa có; phong trào tập luyện Thể dục Thể thao còn yếu. Nhà thi đấu bóng bàn chưa có; </w:t>
      </w:r>
      <w:r w:rsidR="00B14811">
        <w:rPr>
          <w:rFonts w:ascii="Times New Roman" w:eastAsia="Times New Roman" w:hAnsi="Times New Roman" w:cs="Times New Roman"/>
          <w:bCs/>
          <w:color w:val="7030A0"/>
          <w:sz w:val="28"/>
          <w:szCs w:val="28"/>
          <w:lang w:eastAsia="vi-VN"/>
        </w:rPr>
        <w:lastRenderedPageBreak/>
        <w:t>bể bơi chưa có; sân bóng đá mini chưa quy hoạch. Giáo viên và học sinh tham gia tập luyện Thể dục Thể thao mang tính bột phát, chưa khoa học chưa có quy trình khoa học.</w:t>
      </w:r>
    </w:p>
    <w:p w:rsidR="007E74C4" w:rsidRPr="007975B2" w:rsidRDefault="009062C9" w:rsidP="00D86261">
      <w:pPr>
        <w:spacing w:line="360" w:lineRule="auto"/>
        <w:ind w:firstLine="720"/>
        <w:rPr>
          <w:rFonts w:ascii="Times New Roman" w:eastAsia="Times New Roman" w:hAnsi="Times New Roman" w:cs="Times New Roman"/>
          <w:b/>
          <w:bCs/>
          <w:color w:val="1F4E79" w:themeColor="accent1" w:themeShade="80"/>
          <w:sz w:val="28"/>
          <w:szCs w:val="28"/>
          <w:lang w:eastAsia="vi-VN"/>
        </w:rPr>
      </w:pPr>
      <w:r w:rsidRPr="007975B2">
        <w:rPr>
          <w:rFonts w:ascii="Times New Roman" w:eastAsia="Times New Roman" w:hAnsi="Times New Roman" w:cs="Times New Roman"/>
          <w:b/>
          <w:bCs/>
          <w:color w:val="1F4E79" w:themeColor="accent1" w:themeShade="80"/>
          <w:sz w:val="28"/>
          <w:szCs w:val="28"/>
          <w:lang w:eastAsia="vi-VN"/>
        </w:rPr>
        <w:t>3. Nội dung và hình thức của giải pháp</w:t>
      </w:r>
      <w:r w:rsidR="007E74C4" w:rsidRPr="007975B2">
        <w:rPr>
          <w:rFonts w:ascii="Times New Roman" w:eastAsia="Times New Roman" w:hAnsi="Times New Roman" w:cs="Times New Roman"/>
          <w:b/>
          <w:bCs/>
          <w:color w:val="1F4E79" w:themeColor="accent1" w:themeShade="80"/>
          <w:sz w:val="28"/>
          <w:szCs w:val="28"/>
          <w:lang w:eastAsia="vi-VN"/>
        </w:rPr>
        <w:t>:</w:t>
      </w:r>
    </w:p>
    <w:p w:rsidR="007E74C4" w:rsidRDefault="00FD2178" w:rsidP="00D86261">
      <w:pPr>
        <w:spacing w:line="360" w:lineRule="auto"/>
        <w:ind w:firstLine="720"/>
        <w:rPr>
          <w:rFonts w:ascii="Times New Roman" w:eastAsia="Times New Roman" w:hAnsi="Times New Roman" w:cs="Times New Roman"/>
          <w:b/>
          <w:bCs/>
          <w:color w:val="00B050"/>
          <w:sz w:val="28"/>
          <w:szCs w:val="28"/>
          <w:lang w:eastAsia="vi-VN"/>
        </w:rPr>
      </w:pPr>
      <w:r w:rsidRPr="007975B2">
        <w:rPr>
          <w:rFonts w:ascii="Times New Roman" w:eastAsia="Times New Roman" w:hAnsi="Times New Roman" w:cs="Times New Roman"/>
          <w:b/>
          <w:bCs/>
          <w:color w:val="00B050"/>
          <w:sz w:val="28"/>
          <w:szCs w:val="28"/>
          <w:lang w:eastAsia="vi-VN"/>
        </w:rPr>
        <w:t>3.1</w:t>
      </w:r>
      <w:r w:rsidR="009062C9" w:rsidRPr="007975B2">
        <w:rPr>
          <w:rFonts w:ascii="Times New Roman" w:eastAsia="Times New Roman" w:hAnsi="Times New Roman" w:cs="Times New Roman"/>
          <w:b/>
          <w:bCs/>
          <w:color w:val="00B050"/>
          <w:sz w:val="28"/>
          <w:szCs w:val="28"/>
          <w:lang w:eastAsia="vi-VN"/>
        </w:rPr>
        <w:t>. Mục tiêu của giải pháp</w:t>
      </w:r>
      <w:r w:rsidR="007E74C4" w:rsidRPr="007975B2">
        <w:rPr>
          <w:rFonts w:ascii="Times New Roman" w:eastAsia="Times New Roman" w:hAnsi="Times New Roman" w:cs="Times New Roman"/>
          <w:b/>
          <w:bCs/>
          <w:color w:val="00B050"/>
          <w:sz w:val="28"/>
          <w:szCs w:val="28"/>
          <w:lang w:eastAsia="vi-VN"/>
        </w:rPr>
        <w:t>:</w:t>
      </w:r>
    </w:p>
    <w:p w:rsidR="00B14811" w:rsidRPr="00B14811" w:rsidRDefault="00B14811" w:rsidP="00B14811">
      <w:pPr>
        <w:spacing w:line="360" w:lineRule="auto"/>
        <w:ind w:firstLine="720"/>
        <w:jc w:val="both"/>
        <w:rPr>
          <w:rFonts w:ascii="Times New Roman" w:eastAsia="Times New Roman" w:hAnsi="Times New Roman" w:cs="Times New Roman"/>
          <w:bCs/>
          <w:color w:val="7030A0"/>
          <w:sz w:val="28"/>
          <w:szCs w:val="28"/>
          <w:lang w:eastAsia="vi-VN"/>
        </w:rPr>
      </w:pPr>
      <w:r>
        <w:rPr>
          <w:rFonts w:ascii="Times New Roman" w:eastAsia="Times New Roman" w:hAnsi="Times New Roman" w:cs="Times New Roman"/>
          <w:bCs/>
          <w:color w:val="7030A0"/>
          <w:sz w:val="28"/>
          <w:szCs w:val="28"/>
          <w:lang w:eastAsia="vi-VN"/>
        </w:rPr>
        <w:t>Thành lập được các câu lạc bộ theo sở thích của học sinh và giáo viên trong nhà trường. Tập luyện thường xuyên theo lịch, các vận động viên tham gia phải đạt kỹ thuật cơ bản trở lên. Tổ chức các giải đấu trong từng năm học, chọn vận động viên tham gia các giải cấp huyện. Tham gia tập luyện thường xuyên để nâng cao sức khỏe, xây dựng tốt mối đoàn kết nội bộ trong nhà trường.</w:t>
      </w:r>
    </w:p>
    <w:p w:rsidR="007E74C4" w:rsidRDefault="00FD2178" w:rsidP="00D86261">
      <w:pPr>
        <w:spacing w:line="360" w:lineRule="auto"/>
        <w:ind w:firstLine="720"/>
        <w:rPr>
          <w:rFonts w:ascii="Times New Roman" w:eastAsia="Times New Roman" w:hAnsi="Times New Roman" w:cs="Times New Roman"/>
          <w:b/>
          <w:bCs/>
          <w:color w:val="00B050"/>
          <w:sz w:val="28"/>
          <w:szCs w:val="28"/>
          <w:lang w:eastAsia="vi-VN"/>
        </w:rPr>
      </w:pPr>
      <w:r w:rsidRPr="007975B2">
        <w:rPr>
          <w:rFonts w:ascii="Times New Roman" w:eastAsia="Times New Roman" w:hAnsi="Times New Roman" w:cs="Times New Roman"/>
          <w:b/>
          <w:bCs/>
          <w:color w:val="00B050"/>
          <w:sz w:val="28"/>
          <w:szCs w:val="28"/>
          <w:lang w:eastAsia="vi-VN"/>
        </w:rPr>
        <w:t>3.2</w:t>
      </w:r>
      <w:r w:rsidR="009062C9" w:rsidRPr="007975B2">
        <w:rPr>
          <w:rFonts w:ascii="Times New Roman" w:eastAsia="Times New Roman" w:hAnsi="Times New Roman" w:cs="Times New Roman"/>
          <w:b/>
          <w:bCs/>
          <w:color w:val="00B050"/>
          <w:sz w:val="28"/>
          <w:szCs w:val="28"/>
          <w:lang w:eastAsia="vi-VN"/>
        </w:rPr>
        <w:t>. Nội dung và cách thức thực hiện giải pháp</w:t>
      </w:r>
      <w:r w:rsidR="007E74C4" w:rsidRPr="007975B2">
        <w:rPr>
          <w:rFonts w:ascii="Times New Roman" w:eastAsia="Times New Roman" w:hAnsi="Times New Roman" w:cs="Times New Roman"/>
          <w:b/>
          <w:bCs/>
          <w:color w:val="00B050"/>
          <w:sz w:val="28"/>
          <w:szCs w:val="28"/>
          <w:lang w:eastAsia="vi-VN"/>
        </w:rPr>
        <w:t>:</w:t>
      </w:r>
    </w:p>
    <w:p w:rsidR="00A429D9" w:rsidRPr="00B265D4" w:rsidRDefault="00B265D4" w:rsidP="009F593C">
      <w:pPr>
        <w:spacing w:line="360" w:lineRule="auto"/>
        <w:ind w:firstLine="720"/>
        <w:jc w:val="both"/>
        <w:rPr>
          <w:rFonts w:ascii="Times New Roman" w:eastAsia="Times New Roman" w:hAnsi="Times New Roman" w:cs="Times New Roman"/>
          <w:bCs/>
          <w:color w:val="7030A0"/>
          <w:sz w:val="28"/>
          <w:szCs w:val="28"/>
          <w:lang w:eastAsia="vi-VN"/>
        </w:rPr>
      </w:pPr>
      <w:r>
        <w:rPr>
          <w:rFonts w:ascii="Times New Roman" w:eastAsia="Times New Roman" w:hAnsi="Times New Roman" w:cs="Times New Roman"/>
          <w:bCs/>
          <w:color w:val="7030A0"/>
          <w:sz w:val="28"/>
          <w:szCs w:val="28"/>
          <w:lang w:eastAsia="vi-VN"/>
        </w:rPr>
        <w:t>Chúng tôi</w:t>
      </w:r>
      <w:r w:rsidR="00A429D9" w:rsidRPr="00B265D4">
        <w:rPr>
          <w:rFonts w:ascii="Times New Roman" w:eastAsia="Times New Roman" w:hAnsi="Times New Roman" w:cs="Times New Roman"/>
          <w:bCs/>
          <w:color w:val="7030A0"/>
          <w:sz w:val="28"/>
          <w:szCs w:val="28"/>
          <w:lang w:eastAsia="vi-VN"/>
        </w:rPr>
        <w:t xml:space="preserve"> thực hiện tốt công tác tham mưu và kêu gọi các mạnh thường quân ủng hộ để xây dựng các cơ sở vật chất phục vụ cho việc nghiên cứu và thực hiện Sáng kiến kinh nghiệm này.</w:t>
      </w:r>
      <w:r>
        <w:rPr>
          <w:rFonts w:ascii="Times New Roman" w:eastAsia="Times New Roman" w:hAnsi="Times New Roman" w:cs="Times New Roman"/>
          <w:bCs/>
          <w:color w:val="7030A0"/>
          <w:sz w:val="28"/>
          <w:szCs w:val="28"/>
          <w:lang w:eastAsia="vi-VN"/>
        </w:rPr>
        <w:t xml:space="preserve"> </w:t>
      </w:r>
      <w:r w:rsidR="00A429D9" w:rsidRPr="00B265D4">
        <w:rPr>
          <w:rFonts w:ascii="Times New Roman" w:eastAsia="Times New Roman" w:hAnsi="Times New Roman" w:cs="Times New Roman"/>
          <w:bCs/>
          <w:color w:val="7030A0"/>
          <w:sz w:val="28"/>
          <w:szCs w:val="28"/>
          <w:lang w:eastAsia="vi-VN"/>
        </w:rPr>
        <w:t>Bên cạnh đó tìm các tài liệu</w:t>
      </w:r>
      <w:r w:rsidRPr="00B265D4">
        <w:rPr>
          <w:rFonts w:ascii="Times New Roman" w:eastAsia="Times New Roman" w:hAnsi="Times New Roman" w:cs="Times New Roman"/>
          <w:bCs/>
          <w:color w:val="7030A0"/>
          <w:sz w:val="28"/>
          <w:szCs w:val="28"/>
          <w:lang w:eastAsia="vi-VN"/>
        </w:rPr>
        <w:t>, giải pháp</w:t>
      </w:r>
      <w:r w:rsidR="00A429D9" w:rsidRPr="00B265D4">
        <w:rPr>
          <w:rFonts w:ascii="Times New Roman" w:eastAsia="Times New Roman" w:hAnsi="Times New Roman" w:cs="Times New Roman"/>
          <w:bCs/>
          <w:color w:val="7030A0"/>
          <w:sz w:val="28"/>
          <w:szCs w:val="28"/>
          <w:lang w:eastAsia="vi-VN"/>
        </w:rPr>
        <w:t xml:space="preserve"> và phương pháp phù hợp để tiến hành thực hiện</w:t>
      </w:r>
      <w:r w:rsidRPr="00B265D4">
        <w:rPr>
          <w:rFonts w:ascii="Times New Roman" w:eastAsia="Times New Roman" w:hAnsi="Times New Roman" w:cs="Times New Roman"/>
          <w:bCs/>
          <w:color w:val="7030A0"/>
          <w:sz w:val="28"/>
          <w:szCs w:val="28"/>
          <w:lang w:eastAsia="vi-VN"/>
        </w:rPr>
        <w:t xml:space="preserve"> S</w:t>
      </w:r>
      <w:r w:rsidR="00A429D9" w:rsidRPr="00B265D4">
        <w:rPr>
          <w:rFonts w:ascii="Times New Roman" w:eastAsia="Times New Roman" w:hAnsi="Times New Roman" w:cs="Times New Roman"/>
          <w:bCs/>
          <w:color w:val="7030A0"/>
          <w:sz w:val="28"/>
          <w:szCs w:val="28"/>
          <w:lang w:eastAsia="vi-VN"/>
        </w:rPr>
        <w:t xml:space="preserve">áng kiến khi </w:t>
      </w:r>
      <w:r w:rsidRPr="00B265D4">
        <w:rPr>
          <w:rFonts w:ascii="Times New Roman" w:eastAsia="Times New Roman" w:hAnsi="Times New Roman" w:cs="Times New Roman"/>
          <w:bCs/>
          <w:color w:val="7030A0"/>
          <w:sz w:val="28"/>
          <w:szCs w:val="28"/>
          <w:lang w:eastAsia="vi-VN"/>
        </w:rPr>
        <w:t xml:space="preserve">đã đầy đủ. </w:t>
      </w:r>
      <w:r w:rsidR="00CF58FC">
        <w:rPr>
          <w:rFonts w:ascii="Times New Roman" w:eastAsia="Times New Roman" w:hAnsi="Times New Roman" w:cs="Times New Roman"/>
          <w:bCs/>
          <w:color w:val="7030A0"/>
          <w:sz w:val="28"/>
          <w:szCs w:val="28"/>
          <w:lang w:eastAsia="vi-VN"/>
        </w:rPr>
        <w:t xml:space="preserve">Dưới đây là một số kinh nghiệm dạy và hướng dẫn kỹ thuật của một số môn </w:t>
      </w:r>
      <w:r w:rsidRPr="00B265D4">
        <w:rPr>
          <w:rFonts w:ascii="Times New Roman" w:eastAsia="Times New Roman" w:hAnsi="Times New Roman" w:cs="Times New Roman"/>
          <w:bCs/>
          <w:color w:val="7030A0"/>
          <w:sz w:val="28"/>
          <w:szCs w:val="28"/>
          <w:lang w:eastAsia="vi-VN"/>
        </w:rPr>
        <w:t>cụ thể:</w:t>
      </w:r>
    </w:p>
    <w:p w:rsidR="007E74C4" w:rsidRPr="007975B2" w:rsidRDefault="00FD2178" w:rsidP="00D86261">
      <w:pPr>
        <w:spacing w:line="360" w:lineRule="auto"/>
        <w:ind w:firstLine="720"/>
        <w:rPr>
          <w:rFonts w:ascii="Times New Roman" w:eastAsia="Times New Roman" w:hAnsi="Times New Roman" w:cs="Times New Roman"/>
          <w:b/>
          <w:bCs/>
          <w:color w:val="C45911" w:themeColor="accent2" w:themeShade="BF"/>
          <w:sz w:val="28"/>
          <w:szCs w:val="28"/>
          <w:lang w:eastAsia="vi-VN"/>
        </w:rPr>
      </w:pPr>
      <w:r w:rsidRPr="007975B2">
        <w:rPr>
          <w:rFonts w:ascii="Times New Roman" w:eastAsia="Times New Roman" w:hAnsi="Times New Roman" w:cs="Times New Roman"/>
          <w:b/>
          <w:bCs/>
          <w:color w:val="C45911" w:themeColor="accent2" w:themeShade="BF"/>
          <w:sz w:val="28"/>
          <w:szCs w:val="28"/>
          <w:lang w:eastAsia="vi-VN"/>
        </w:rPr>
        <w:t>3.2</w:t>
      </w:r>
      <w:r w:rsidR="007E74C4" w:rsidRPr="007975B2">
        <w:rPr>
          <w:rFonts w:ascii="Times New Roman" w:eastAsia="Times New Roman" w:hAnsi="Times New Roman" w:cs="Times New Roman"/>
          <w:b/>
          <w:bCs/>
          <w:color w:val="C45911" w:themeColor="accent2" w:themeShade="BF"/>
          <w:sz w:val="28"/>
          <w:szCs w:val="28"/>
          <w:lang w:eastAsia="vi-VN"/>
        </w:rPr>
        <w:t>.1. Kỹ thuật chuyền bóng cơ bản:</w:t>
      </w:r>
    </w:p>
    <w:p w:rsidR="001D6155" w:rsidRPr="007975B2" w:rsidRDefault="001D6155" w:rsidP="00D86261">
      <w:pPr>
        <w:spacing w:line="360" w:lineRule="auto"/>
        <w:ind w:firstLine="720"/>
        <w:rPr>
          <w:rFonts w:ascii="Times New Roman" w:eastAsia="Times New Roman" w:hAnsi="Times New Roman" w:cs="Times New Roman"/>
          <w:bCs/>
          <w:color w:val="7030A0"/>
          <w:sz w:val="28"/>
          <w:szCs w:val="28"/>
          <w:lang w:eastAsia="vi-VN"/>
        </w:rPr>
      </w:pPr>
      <w:r w:rsidRPr="007975B2">
        <w:rPr>
          <w:rFonts w:ascii="Times New Roman" w:eastAsia="Times New Roman" w:hAnsi="Times New Roman" w:cs="Times New Roman"/>
          <w:bCs/>
          <w:color w:val="7030A0"/>
          <w:sz w:val="28"/>
          <w:szCs w:val="28"/>
          <w:lang w:eastAsia="vi-VN"/>
        </w:rPr>
        <w:t>Dùng phương pháp thuyết trình để mô tả kỹ thuật chuyền bóng cơ bản, đây là một trong số các kỹ năng đánh bóng chuyền:</w:t>
      </w:r>
    </w:p>
    <w:p w:rsidR="007E74C4" w:rsidRPr="007975B2" w:rsidRDefault="007E74C4" w:rsidP="00387AB0">
      <w:pPr>
        <w:pStyle w:val="NormalWeb"/>
        <w:shd w:val="clear" w:color="auto" w:fill="FFFFFF"/>
        <w:spacing w:before="0" w:beforeAutospacing="0" w:after="0" w:afterAutospacing="0" w:line="360" w:lineRule="auto"/>
        <w:ind w:firstLine="720"/>
        <w:jc w:val="both"/>
        <w:rPr>
          <w:b/>
          <w:i/>
          <w:color w:val="7030A0"/>
          <w:sz w:val="28"/>
          <w:szCs w:val="28"/>
          <w:lang w:val="vi-VN"/>
        </w:rPr>
      </w:pPr>
      <w:r w:rsidRPr="007975B2">
        <w:rPr>
          <w:rStyle w:val="Strong"/>
          <w:b w:val="0"/>
          <w:i/>
          <w:color w:val="7030A0"/>
          <w:sz w:val="28"/>
          <w:szCs w:val="28"/>
          <w:lang w:val="vi-VN"/>
        </w:rPr>
        <w:t>Tư thế chuẩn bị:</w:t>
      </w:r>
    </w:p>
    <w:p w:rsidR="00387AB0" w:rsidRPr="007975B2" w:rsidRDefault="007E74C4" w:rsidP="00387AB0">
      <w:pPr>
        <w:pStyle w:val="NormalWeb"/>
        <w:shd w:val="clear" w:color="auto" w:fill="FFFFFF"/>
        <w:spacing w:before="0" w:beforeAutospacing="0" w:after="0" w:afterAutospacing="0" w:line="360" w:lineRule="auto"/>
        <w:ind w:firstLine="720"/>
        <w:jc w:val="both"/>
        <w:rPr>
          <w:color w:val="7030A0"/>
          <w:sz w:val="28"/>
          <w:szCs w:val="28"/>
          <w:lang w:val="vi-VN"/>
        </w:rPr>
      </w:pPr>
      <w:r w:rsidRPr="007975B2">
        <w:rPr>
          <w:color w:val="7030A0"/>
          <w:sz w:val="28"/>
          <w:szCs w:val="28"/>
          <w:lang w:val="vi-VN"/>
        </w:rPr>
        <w:t xml:space="preserve">Sau khi quan sát, xác định quỹ đạo bay của bóng, người tập từ tư thế chuẩn bị sử </w:t>
      </w:r>
    </w:p>
    <w:p w:rsidR="007E74C4" w:rsidRPr="007975B2" w:rsidRDefault="007E74C4" w:rsidP="00387AB0">
      <w:pPr>
        <w:pStyle w:val="NormalWeb"/>
        <w:shd w:val="clear" w:color="auto" w:fill="FFFFFF"/>
        <w:spacing w:before="0" w:beforeAutospacing="0" w:after="0" w:afterAutospacing="0" w:line="360" w:lineRule="auto"/>
        <w:jc w:val="both"/>
        <w:rPr>
          <w:color w:val="7030A0"/>
          <w:sz w:val="28"/>
          <w:szCs w:val="28"/>
          <w:lang w:val="vi-VN"/>
        </w:rPr>
      </w:pPr>
      <w:r w:rsidRPr="007975B2">
        <w:rPr>
          <w:color w:val="7030A0"/>
          <w:sz w:val="28"/>
          <w:szCs w:val="28"/>
          <w:lang w:val="vi-VN"/>
        </w:rPr>
        <w:t>dụng kỹ thuật di chuyển phù hợp nhất, nhanh chóng di chuyển đến vị trí</w:t>
      </w:r>
      <w:r w:rsidRPr="007975B2">
        <w:rPr>
          <w:rStyle w:val="Strong"/>
          <w:color w:val="7030A0"/>
          <w:sz w:val="28"/>
          <w:szCs w:val="28"/>
          <w:lang w:val="vi-VN"/>
        </w:rPr>
        <w:t> </w:t>
      </w:r>
      <w:r w:rsidRPr="007975B2">
        <w:rPr>
          <w:rStyle w:val="Strong"/>
          <w:b w:val="0"/>
          <w:color w:val="7030A0"/>
          <w:sz w:val="28"/>
          <w:szCs w:val="28"/>
          <w:lang w:val="vi-VN"/>
        </w:rPr>
        <w:t>chuyền bóng</w:t>
      </w:r>
      <w:r w:rsidRPr="007975B2">
        <w:rPr>
          <w:b/>
          <w:color w:val="7030A0"/>
          <w:sz w:val="28"/>
          <w:szCs w:val="28"/>
          <w:lang w:val="vi-VN"/>
        </w:rPr>
        <w:t>.</w:t>
      </w:r>
      <w:r w:rsidRPr="007975B2">
        <w:rPr>
          <w:color w:val="7030A0"/>
          <w:sz w:val="28"/>
          <w:szCs w:val="28"/>
          <w:lang w:val="vi-VN"/>
        </w:rPr>
        <w:t xml:space="preserve"> Lúc này người chuyền bóng đứng ở tư thế trung bình, hai chân rộng bằng vai (hoặc hơn vai ), chân trước chân sau (mũi chân sau hơi hướng ra ngoài), đầu gối hơi khuỵu. Thân trên thẳng, bụng hóp, mắt quan sát bóng, 2 tay thả lỏng tự nhiên ở hai bên mình. Chuẩn bị thực hiện kỹ thuật chuyền bóng, vị trí này phải đảm bảo bóng ở trên cao, trước mặt.</w:t>
      </w:r>
    </w:p>
    <w:p w:rsidR="007E74C4" w:rsidRPr="007975B2" w:rsidRDefault="007E74C4" w:rsidP="00387AB0">
      <w:pPr>
        <w:pStyle w:val="NormalWeb"/>
        <w:shd w:val="clear" w:color="auto" w:fill="FFFFFF"/>
        <w:spacing w:before="0" w:beforeAutospacing="0" w:after="0" w:afterAutospacing="0" w:line="360" w:lineRule="auto"/>
        <w:ind w:firstLine="720"/>
        <w:jc w:val="both"/>
        <w:rPr>
          <w:b/>
          <w:i/>
          <w:color w:val="7030A0"/>
          <w:sz w:val="28"/>
          <w:szCs w:val="28"/>
          <w:lang w:val="vi-VN"/>
        </w:rPr>
      </w:pPr>
      <w:r w:rsidRPr="007975B2">
        <w:rPr>
          <w:rStyle w:val="Strong"/>
          <w:b w:val="0"/>
          <w:i/>
          <w:color w:val="7030A0"/>
          <w:sz w:val="28"/>
          <w:szCs w:val="28"/>
          <w:lang w:val="vi-VN"/>
        </w:rPr>
        <w:t>Tiếp xúc bóng:</w:t>
      </w:r>
    </w:p>
    <w:p w:rsidR="007E74C4" w:rsidRPr="007975B2" w:rsidRDefault="007E74C4" w:rsidP="00387AB0">
      <w:pPr>
        <w:pStyle w:val="NormalWeb"/>
        <w:shd w:val="clear" w:color="auto" w:fill="FFFFFF"/>
        <w:spacing w:before="0" w:beforeAutospacing="0" w:after="150" w:afterAutospacing="0" w:line="360" w:lineRule="auto"/>
        <w:ind w:firstLine="720"/>
        <w:jc w:val="both"/>
        <w:rPr>
          <w:color w:val="7030A0"/>
          <w:sz w:val="28"/>
          <w:szCs w:val="28"/>
          <w:lang w:val="vi-VN"/>
        </w:rPr>
      </w:pPr>
      <w:r w:rsidRPr="007975B2">
        <w:rPr>
          <w:color w:val="7030A0"/>
          <w:sz w:val="28"/>
          <w:szCs w:val="28"/>
          <w:lang w:val="vi-VN"/>
        </w:rPr>
        <w:lastRenderedPageBreak/>
        <w:t>Khi bóng đến 2 tay nhanh chóng đưa ra trước và lên trên, 2 bàn tay của người chuyền bóng được đặt phía trước mặt, chếch lên cao cách trán khoảng bằng đường kính của quả bóng. Tay gập ở khớp khuỷu, khuỷu tay hướng về trước, hơi chếch sang 2 bên, khớp cổ tay hơi ngửa về sau. Khi chạm bóng 2 chân hơi khuỵu xuống. Tay hơi hạ nhẹ xuống để làm giảm tốc độ bóng bay tới. Trong cùng bàn tay điểm tiếp xúc  giữa các ngón tay với bóng không giống nhau.</w:t>
      </w:r>
    </w:p>
    <w:p w:rsidR="007E74C4" w:rsidRPr="007975B2" w:rsidRDefault="007E74C4" w:rsidP="00387AB0">
      <w:pPr>
        <w:pStyle w:val="NormalWeb"/>
        <w:shd w:val="clear" w:color="auto" w:fill="FFFFFF"/>
        <w:spacing w:before="0" w:beforeAutospacing="0" w:after="0" w:afterAutospacing="0" w:line="360" w:lineRule="auto"/>
        <w:ind w:firstLine="720"/>
        <w:jc w:val="both"/>
        <w:rPr>
          <w:b/>
          <w:i/>
          <w:color w:val="7030A0"/>
          <w:sz w:val="28"/>
          <w:szCs w:val="28"/>
          <w:lang w:val="vi-VN"/>
        </w:rPr>
      </w:pPr>
      <w:r w:rsidRPr="007975B2">
        <w:rPr>
          <w:rStyle w:val="Strong"/>
          <w:b w:val="0"/>
          <w:i/>
          <w:color w:val="7030A0"/>
          <w:sz w:val="28"/>
          <w:szCs w:val="28"/>
          <w:lang w:val="vi-VN"/>
        </w:rPr>
        <w:t>Chuyền bóng đi:</w:t>
      </w:r>
    </w:p>
    <w:p w:rsidR="007E74C4" w:rsidRPr="007975B2" w:rsidRDefault="007E74C4" w:rsidP="00387AB0">
      <w:pPr>
        <w:pStyle w:val="NormalWeb"/>
        <w:shd w:val="clear" w:color="auto" w:fill="FFFFFF"/>
        <w:spacing w:before="0" w:beforeAutospacing="0" w:after="150" w:afterAutospacing="0" w:line="360" w:lineRule="auto"/>
        <w:ind w:firstLine="720"/>
        <w:jc w:val="both"/>
        <w:rPr>
          <w:color w:val="7030A0"/>
          <w:sz w:val="28"/>
          <w:szCs w:val="28"/>
          <w:lang w:val="vi-VN"/>
        </w:rPr>
      </w:pPr>
      <w:r w:rsidRPr="007975B2">
        <w:rPr>
          <w:color w:val="7030A0"/>
          <w:sz w:val="28"/>
          <w:szCs w:val="28"/>
          <w:lang w:val="vi-VN"/>
        </w:rPr>
        <w:t>Giai đoạn này được bắt đầu sau khi tiếp xúc bóng. Hai chân duỗi các khớp, lực đạp đất được chuyền từ dưới lên trên thông qua trọng tâm cơ thể hơi chếch về trước theo hướng chuyền bóng đi. Đồng thời trọng tâm được nâng lên, duỗi các khớp bả vai, khuỷu tay cuối cùng bằng các khớp cổ tay và các ngón tay nhanh chóng bật đẩy bóng đi. Trọng lượng cơ thể dồn về chân trước, quá trình chuyển động của cơ thể là sự phối hợp nhịp nhàng của toàn thân, có tính chất kế tiếp và liên tục khi rời tay là lúc toàn thân duỗi hoàn toàn.</w:t>
      </w:r>
    </w:p>
    <w:p w:rsidR="007E74C4" w:rsidRPr="007975B2" w:rsidRDefault="007E74C4" w:rsidP="00387AB0">
      <w:pPr>
        <w:pStyle w:val="NormalWeb"/>
        <w:shd w:val="clear" w:color="auto" w:fill="FFFFFF"/>
        <w:spacing w:before="0" w:beforeAutospacing="0" w:after="0" w:afterAutospacing="0" w:line="360" w:lineRule="auto"/>
        <w:ind w:firstLine="720"/>
        <w:jc w:val="both"/>
        <w:rPr>
          <w:b/>
          <w:i/>
          <w:color w:val="7030A0"/>
          <w:sz w:val="28"/>
          <w:szCs w:val="28"/>
          <w:lang w:val="vi-VN"/>
        </w:rPr>
      </w:pPr>
      <w:r w:rsidRPr="007975B2">
        <w:rPr>
          <w:rStyle w:val="Strong"/>
          <w:b w:val="0"/>
          <w:i/>
          <w:color w:val="7030A0"/>
          <w:sz w:val="28"/>
          <w:szCs w:val="28"/>
          <w:lang w:val="vi-VN"/>
        </w:rPr>
        <w:t>Kết thúc chuyền bóng:</w:t>
      </w:r>
    </w:p>
    <w:p w:rsidR="007E74C4" w:rsidRPr="00585B2F" w:rsidRDefault="007E74C4" w:rsidP="00387AB0">
      <w:pPr>
        <w:pStyle w:val="NormalWeb"/>
        <w:shd w:val="clear" w:color="auto" w:fill="FFFFFF"/>
        <w:spacing w:before="0" w:beforeAutospacing="0" w:after="150" w:afterAutospacing="0" w:line="360" w:lineRule="auto"/>
        <w:ind w:firstLine="720"/>
        <w:jc w:val="both"/>
        <w:rPr>
          <w:color w:val="7030A0"/>
          <w:sz w:val="28"/>
          <w:szCs w:val="28"/>
        </w:rPr>
      </w:pPr>
      <w:r w:rsidRPr="007975B2">
        <w:rPr>
          <w:color w:val="7030A0"/>
          <w:sz w:val="28"/>
          <w:szCs w:val="28"/>
          <w:lang w:val="vi-VN"/>
        </w:rPr>
        <w:t>Khi bóng rời tay, 2 tay tiếp tục rướn theo bóng, sau đó nhanh chóng trở về tư thế ban đầu để chuẩn bị thực hiện những động tác tiếp theo.</w:t>
      </w:r>
      <w:r w:rsidR="001D6155" w:rsidRPr="007975B2">
        <w:rPr>
          <w:color w:val="7030A0"/>
          <w:sz w:val="28"/>
          <w:szCs w:val="28"/>
          <w:lang w:val="vi-VN"/>
        </w:rPr>
        <w:t xml:space="preserve"> </w:t>
      </w:r>
      <w:r w:rsidR="001D6155" w:rsidRPr="00585B2F">
        <w:rPr>
          <w:color w:val="7030A0"/>
          <w:sz w:val="28"/>
          <w:szCs w:val="28"/>
        </w:rPr>
        <w:t>Hình ảnh minh họa:</w:t>
      </w:r>
    </w:p>
    <w:p w:rsidR="00504E00" w:rsidRPr="00585B2F" w:rsidRDefault="00504E00" w:rsidP="00D86261">
      <w:pPr>
        <w:spacing w:line="360" w:lineRule="auto"/>
        <w:ind w:firstLine="720"/>
        <w:rPr>
          <w:rFonts w:ascii="Times New Roman" w:eastAsia="Times New Roman" w:hAnsi="Times New Roman" w:cs="Times New Roman"/>
          <w:bCs/>
          <w:color w:val="7030A0"/>
          <w:sz w:val="28"/>
          <w:szCs w:val="28"/>
          <w:lang w:val="en-US" w:eastAsia="vi-VN"/>
        </w:rPr>
      </w:pPr>
      <w:r w:rsidRPr="00585B2F">
        <w:rPr>
          <w:noProof/>
          <w:color w:val="7030A0"/>
          <w:lang w:eastAsia="vi-VN"/>
        </w:rPr>
        <w:drawing>
          <wp:inline distT="0" distB="0" distL="0" distR="0" wp14:anchorId="499D75F5" wp14:editId="38C32566">
            <wp:extent cx="5924549" cy="3190875"/>
            <wp:effectExtent l="0" t="0" r="635" b="0"/>
            <wp:docPr id="1" name="Picture 1" descr="ky-thuat-chuyen-b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thuat-chuyen-bo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9141" cy="3225664"/>
                    </a:xfrm>
                    <a:prstGeom prst="rect">
                      <a:avLst/>
                    </a:prstGeom>
                    <a:noFill/>
                    <a:ln>
                      <a:noFill/>
                    </a:ln>
                  </pic:spPr>
                </pic:pic>
              </a:graphicData>
            </a:graphic>
          </wp:inline>
        </w:drawing>
      </w:r>
    </w:p>
    <w:p w:rsidR="007E74C4" w:rsidRPr="00FD2178" w:rsidRDefault="00FD2178" w:rsidP="00D86261">
      <w:pPr>
        <w:spacing w:line="360" w:lineRule="auto"/>
        <w:ind w:firstLine="720"/>
        <w:rPr>
          <w:rFonts w:ascii="Times New Roman" w:eastAsia="Times New Roman" w:hAnsi="Times New Roman" w:cs="Times New Roman"/>
          <w:b/>
          <w:bCs/>
          <w:color w:val="C45911" w:themeColor="accent2" w:themeShade="BF"/>
          <w:sz w:val="28"/>
          <w:szCs w:val="28"/>
          <w:lang w:val="en-US" w:eastAsia="vi-VN"/>
        </w:rPr>
      </w:pPr>
      <w:r w:rsidRPr="00FD2178">
        <w:rPr>
          <w:rFonts w:ascii="Times New Roman" w:eastAsia="Times New Roman" w:hAnsi="Times New Roman" w:cs="Times New Roman"/>
          <w:b/>
          <w:bCs/>
          <w:color w:val="C45911" w:themeColor="accent2" w:themeShade="BF"/>
          <w:sz w:val="28"/>
          <w:szCs w:val="28"/>
          <w:lang w:val="en-US" w:eastAsia="vi-VN"/>
        </w:rPr>
        <w:t>3.2</w:t>
      </w:r>
      <w:r w:rsidR="007E74C4" w:rsidRPr="00FD2178">
        <w:rPr>
          <w:rFonts w:ascii="Times New Roman" w:eastAsia="Times New Roman" w:hAnsi="Times New Roman" w:cs="Times New Roman"/>
          <w:b/>
          <w:bCs/>
          <w:color w:val="C45911" w:themeColor="accent2" w:themeShade="BF"/>
          <w:sz w:val="28"/>
          <w:szCs w:val="28"/>
          <w:lang w:val="en-US" w:eastAsia="vi-VN"/>
        </w:rPr>
        <w:t>.2.</w:t>
      </w:r>
      <w:r w:rsidR="00504E00" w:rsidRPr="00FD2178">
        <w:rPr>
          <w:rFonts w:ascii="Times New Roman" w:eastAsia="Times New Roman" w:hAnsi="Times New Roman" w:cs="Times New Roman"/>
          <w:b/>
          <w:bCs/>
          <w:color w:val="C45911" w:themeColor="accent2" w:themeShade="BF"/>
          <w:sz w:val="28"/>
          <w:szCs w:val="28"/>
          <w:lang w:val="en-US" w:eastAsia="vi-VN"/>
        </w:rPr>
        <w:t xml:space="preserve"> Kỹ thuật đá bóng cơ bản cho học sinh Tiểu học:</w:t>
      </w:r>
    </w:p>
    <w:p w:rsidR="001D6155" w:rsidRPr="00585B2F" w:rsidRDefault="001D6155" w:rsidP="009F593C">
      <w:pPr>
        <w:spacing w:line="360" w:lineRule="auto"/>
        <w:ind w:firstLine="720"/>
        <w:jc w:val="both"/>
        <w:rPr>
          <w:rFonts w:ascii="Times New Roman" w:eastAsia="Times New Roman" w:hAnsi="Times New Roman" w:cs="Times New Roman"/>
          <w:bCs/>
          <w:color w:val="7030A0"/>
          <w:sz w:val="28"/>
          <w:szCs w:val="28"/>
          <w:lang w:val="en-US" w:eastAsia="vi-VN"/>
        </w:rPr>
      </w:pPr>
      <w:r w:rsidRPr="00585B2F">
        <w:rPr>
          <w:rFonts w:ascii="Times New Roman" w:eastAsia="Times New Roman" w:hAnsi="Times New Roman" w:cs="Times New Roman"/>
          <w:bCs/>
          <w:color w:val="7030A0"/>
          <w:sz w:val="28"/>
          <w:szCs w:val="28"/>
          <w:lang w:val="en-US" w:eastAsia="vi-VN"/>
        </w:rPr>
        <w:lastRenderedPageBreak/>
        <w:t>Tiếp tục dùng phương pháp thuyết trình để mô tả các kỹ thuật cơ bản trong môn bóng đá dành cho học sinh Tiểu học:</w:t>
      </w:r>
    </w:p>
    <w:p w:rsidR="00504E00" w:rsidRPr="00585B2F" w:rsidRDefault="00504E00" w:rsidP="009F593C">
      <w:pPr>
        <w:spacing w:after="0" w:line="240" w:lineRule="auto"/>
        <w:ind w:firstLine="720"/>
        <w:jc w:val="both"/>
        <w:outlineLvl w:val="1"/>
        <w:rPr>
          <w:rFonts w:ascii="Times New Roman" w:eastAsia="Times New Roman" w:hAnsi="Times New Roman" w:cs="Times New Roman"/>
          <w:i/>
          <w:color w:val="7030A0"/>
          <w:sz w:val="28"/>
          <w:szCs w:val="28"/>
          <w:lang w:val="en-US"/>
        </w:rPr>
      </w:pPr>
      <w:r w:rsidRPr="00585B2F">
        <w:rPr>
          <w:rFonts w:ascii="Times New Roman" w:eastAsia="Times New Roman" w:hAnsi="Times New Roman" w:cs="Times New Roman"/>
          <w:bCs/>
          <w:i/>
          <w:color w:val="7030A0"/>
          <w:sz w:val="28"/>
          <w:szCs w:val="28"/>
          <w:lang w:val="en-US"/>
        </w:rPr>
        <w:t>Kỹ thuật 1: Học đá bóng cơ bản với kỹ thuật khởi động:</w:t>
      </w:r>
    </w:p>
    <w:p w:rsidR="00504E00" w:rsidRPr="00585B2F" w:rsidRDefault="00504E00" w:rsidP="009F593C">
      <w:pPr>
        <w:spacing w:after="0" w:line="360" w:lineRule="auto"/>
        <w:ind w:firstLine="720"/>
        <w:jc w:val="both"/>
        <w:rPr>
          <w:rFonts w:ascii="Times New Roman" w:eastAsia="Times New Roman" w:hAnsi="Times New Roman" w:cs="Times New Roman"/>
          <w:color w:val="7030A0"/>
          <w:sz w:val="28"/>
          <w:szCs w:val="28"/>
          <w:lang w:val="en-US"/>
        </w:rPr>
      </w:pPr>
      <w:r w:rsidRPr="00585B2F">
        <w:rPr>
          <w:rFonts w:ascii="Times New Roman" w:eastAsia="Times New Roman" w:hAnsi="Times New Roman" w:cs="Times New Roman"/>
          <w:color w:val="7030A0"/>
          <w:sz w:val="28"/>
          <w:szCs w:val="28"/>
          <w:lang w:val="en-US"/>
        </w:rPr>
        <w:t>Học bóng đá cũng như học các môn thể thao khác, trước khi luyện tập hay thi đấu thì chúng ta đều cần phải khởi động thật kỹ và đúng kỹ thuật nhé. Một số kỹ thuật khởi động như:</w:t>
      </w:r>
    </w:p>
    <w:p w:rsidR="00504E00" w:rsidRPr="00585B2F" w:rsidRDefault="00504E00" w:rsidP="009F593C">
      <w:pPr>
        <w:spacing w:after="0" w:line="360" w:lineRule="auto"/>
        <w:ind w:firstLine="720"/>
        <w:jc w:val="both"/>
        <w:rPr>
          <w:rFonts w:ascii="Times New Roman" w:eastAsia="Times New Roman" w:hAnsi="Times New Roman" w:cs="Times New Roman"/>
          <w:color w:val="7030A0"/>
          <w:sz w:val="28"/>
          <w:szCs w:val="28"/>
          <w:lang w:val="en-US"/>
        </w:rPr>
      </w:pPr>
      <w:r w:rsidRPr="00585B2F">
        <w:rPr>
          <w:rFonts w:ascii="Times New Roman" w:eastAsia="Times New Roman" w:hAnsi="Times New Roman" w:cs="Times New Roman"/>
          <w:color w:val="7030A0"/>
          <w:sz w:val="28"/>
          <w:szCs w:val="28"/>
          <w:lang w:val="en-US"/>
        </w:rPr>
        <w:t>– Kỹ thuật vận động các cơ</w:t>
      </w:r>
      <w:r w:rsidR="00063993" w:rsidRPr="00585B2F">
        <w:rPr>
          <w:rFonts w:ascii="Times New Roman" w:eastAsia="Times New Roman" w:hAnsi="Times New Roman" w:cs="Times New Roman"/>
          <w:color w:val="7030A0"/>
          <w:sz w:val="28"/>
          <w:szCs w:val="28"/>
          <w:lang w:val="en-US"/>
        </w:rPr>
        <w:t xml:space="preserve">. </w:t>
      </w:r>
      <w:proofErr w:type="gramStart"/>
      <w:r w:rsidRPr="00585B2F">
        <w:rPr>
          <w:rFonts w:ascii="Times New Roman" w:eastAsia="Times New Roman" w:hAnsi="Times New Roman" w:cs="Times New Roman"/>
          <w:color w:val="7030A0"/>
          <w:sz w:val="28"/>
          <w:szCs w:val="28"/>
          <w:lang w:val="en-US"/>
        </w:rPr>
        <w:t>Kỹ thuật khởi động không bóng</w:t>
      </w:r>
      <w:r w:rsidR="00063993" w:rsidRPr="00585B2F">
        <w:rPr>
          <w:rFonts w:ascii="Times New Roman" w:eastAsia="Times New Roman" w:hAnsi="Times New Roman" w:cs="Times New Roman"/>
          <w:color w:val="7030A0"/>
          <w:sz w:val="28"/>
          <w:szCs w:val="28"/>
          <w:lang w:val="en-US"/>
        </w:rPr>
        <w:t>.</w:t>
      </w:r>
      <w:proofErr w:type="gramEnd"/>
      <w:r w:rsidR="00063993" w:rsidRPr="00585B2F">
        <w:rPr>
          <w:rFonts w:ascii="Times New Roman" w:eastAsia="Times New Roman" w:hAnsi="Times New Roman" w:cs="Times New Roman"/>
          <w:color w:val="7030A0"/>
          <w:sz w:val="28"/>
          <w:szCs w:val="28"/>
          <w:lang w:val="en-US"/>
        </w:rPr>
        <w:t xml:space="preserve"> </w:t>
      </w:r>
      <w:r w:rsidRPr="00585B2F">
        <w:rPr>
          <w:rFonts w:ascii="Times New Roman" w:eastAsia="Times New Roman" w:hAnsi="Times New Roman" w:cs="Times New Roman"/>
          <w:color w:val="7030A0"/>
          <w:sz w:val="28"/>
          <w:szCs w:val="28"/>
          <w:lang w:val="en-US"/>
        </w:rPr>
        <w:t>Kỹ thuật khởi động với bóng</w:t>
      </w:r>
    </w:p>
    <w:p w:rsidR="00504E00" w:rsidRPr="00585B2F" w:rsidRDefault="00504E00" w:rsidP="009F593C">
      <w:pPr>
        <w:pStyle w:val="NormalWeb"/>
        <w:spacing w:before="0" w:beforeAutospacing="0" w:after="0" w:afterAutospacing="0" w:line="360" w:lineRule="auto"/>
        <w:ind w:firstLine="720"/>
        <w:jc w:val="both"/>
        <w:rPr>
          <w:color w:val="7030A0"/>
          <w:sz w:val="28"/>
          <w:szCs w:val="28"/>
        </w:rPr>
      </w:pPr>
      <w:r w:rsidRPr="00585B2F">
        <w:rPr>
          <w:color w:val="7030A0"/>
          <w:sz w:val="28"/>
          <w:szCs w:val="28"/>
        </w:rPr>
        <w:t xml:space="preserve">Ngoài các kỹ thuật trên, tại lớp học bóng đá cơ bản các em còn được tập những bài tập bổ trợ tăng chiều cao tự nhiên như bài tập đu xà đơn, bài tập nhảy </w:t>
      </w:r>
      <w:proofErr w:type="gramStart"/>
      <w:r w:rsidRPr="00585B2F">
        <w:rPr>
          <w:color w:val="7030A0"/>
          <w:sz w:val="28"/>
          <w:szCs w:val="28"/>
        </w:rPr>
        <w:t>cóc, …</w:t>
      </w:r>
      <w:proofErr w:type="gramEnd"/>
      <w:r w:rsidRPr="00585B2F">
        <w:rPr>
          <w:color w:val="7030A0"/>
          <w:sz w:val="28"/>
          <w:szCs w:val="28"/>
        </w:rPr>
        <w:t xml:space="preserve"> giúp trẻ không chỉ tăng cường thể lực mà còn phát triển chiều cao.</w:t>
      </w:r>
    </w:p>
    <w:p w:rsidR="00063993" w:rsidRPr="00585B2F" w:rsidRDefault="00063993" w:rsidP="00063993">
      <w:pPr>
        <w:pStyle w:val="NormalWeb"/>
        <w:spacing w:before="0" w:beforeAutospacing="0" w:after="0" w:afterAutospacing="0"/>
        <w:ind w:firstLine="720"/>
        <w:jc w:val="both"/>
        <w:rPr>
          <w:rStyle w:val="Strong"/>
          <w:bCs w:val="0"/>
          <w:i/>
          <w:color w:val="7030A0"/>
          <w:sz w:val="28"/>
          <w:szCs w:val="28"/>
        </w:rPr>
      </w:pPr>
      <w:r w:rsidRPr="00585B2F">
        <w:rPr>
          <w:noProof/>
          <w:color w:val="7030A0"/>
          <w:lang w:val="vi-VN" w:eastAsia="vi-VN"/>
        </w:rPr>
        <w:drawing>
          <wp:inline distT="0" distB="0" distL="0" distR="0" wp14:anchorId="317E9B63" wp14:editId="611BFCEE">
            <wp:extent cx="5934075" cy="4067175"/>
            <wp:effectExtent l="0" t="0" r="0" b="9525"/>
            <wp:docPr id="3" name="Picture 3" descr="Kỹ năng bóng đá: 11 bài tập cơ bản khi học bóng đ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ỹ năng bóng đá: 11 bài tập cơ bản khi học bóng đá"/>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4067175"/>
                    </a:xfrm>
                    <a:prstGeom prst="rect">
                      <a:avLst/>
                    </a:prstGeom>
                    <a:noFill/>
                    <a:ln>
                      <a:noFill/>
                    </a:ln>
                  </pic:spPr>
                </pic:pic>
              </a:graphicData>
            </a:graphic>
          </wp:inline>
        </w:drawing>
      </w:r>
    </w:p>
    <w:p w:rsidR="00FE257D" w:rsidRDefault="00FE257D" w:rsidP="00387AB0">
      <w:pPr>
        <w:pStyle w:val="NormalWeb"/>
        <w:spacing w:before="0" w:beforeAutospacing="0" w:after="0" w:afterAutospacing="0" w:line="360" w:lineRule="auto"/>
        <w:ind w:firstLine="720"/>
        <w:jc w:val="both"/>
        <w:rPr>
          <w:rStyle w:val="Strong"/>
          <w:bCs w:val="0"/>
          <w:i/>
          <w:color w:val="7030A0"/>
          <w:sz w:val="28"/>
          <w:szCs w:val="28"/>
          <w:lang w:val="vi-VN"/>
        </w:rPr>
      </w:pPr>
    </w:p>
    <w:p w:rsidR="00504E00" w:rsidRPr="00FE257D" w:rsidRDefault="00504E00" w:rsidP="00387AB0">
      <w:pPr>
        <w:pStyle w:val="NormalWeb"/>
        <w:spacing w:before="0" w:beforeAutospacing="0" w:after="0" w:afterAutospacing="0" w:line="360" w:lineRule="auto"/>
        <w:ind w:firstLine="720"/>
        <w:jc w:val="both"/>
        <w:rPr>
          <w:color w:val="7030A0"/>
          <w:sz w:val="28"/>
          <w:szCs w:val="28"/>
          <w:lang w:val="vi-VN"/>
        </w:rPr>
      </w:pPr>
      <w:r w:rsidRPr="00FE257D">
        <w:rPr>
          <w:rStyle w:val="Strong"/>
          <w:bCs w:val="0"/>
          <w:i/>
          <w:color w:val="7030A0"/>
          <w:sz w:val="28"/>
          <w:szCs w:val="28"/>
          <w:lang w:val="vi-VN"/>
        </w:rPr>
        <w:t>Kỹ thuật 2: Dạy đá bóng cơ bản với kỹ thuật tâng bóng:</w:t>
      </w:r>
    </w:p>
    <w:p w:rsidR="000F4574" w:rsidRPr="00FE257D" w:rsidRDefault="00504E00" w:rsidP="00FE257D">
      <w:pPr>
        <w:pStyle w:val="NormalWeb"/>
        <w:spacing w:before="0" w:beforeAutospacing="0" w:after="0" w:afterAutospacing="0" w:line="360" w:lineRule="auto"/>
        <w:ind w:firstLine="720"/>
        <w:jc w:val="both"/>
        <w:rPr>
          <w:rStyle w:val="Strong"/>
          <w:b w:val="0"/>
          <w:bCs w:val="0"/>
          <w:color w:val="7030A0"/>
          <w:sz w:val="28"/>
          <w:szCs w:val="28"/>
        </w:rPr>
      </w:pPr>
      <w:r w:rsidRPr="00585B2F">
        <w:rPr>
          <w:color w:val="7030A0"/>
          <w:sz w:val="28"/>
          <w:szCs w:val="28"/>
        </w:rPr>
        <w:t xml:space="preserve">Đây là kỹ thuật quan trọng khi học đá bóng căn bản. Tâng bóng nhiều và điêu luyện sẽ giúp chúng ta có cảm giác bóng tốt hơn, đỡ bóng chuẩn hơn, kiểm soát bóng </w:t>
      </w:r>
      <w:proofErr w:type="gramStart"/>
      <w:r w:rsidRPr="00585B2F">
        <w:rPr>
          <w:color w:val="7030A0"/>
          <w:sz w:val="28"/>
          <w:szCs w:val="28"/>
        </w:rPr>
        <w:lastRenderedPageBreak/>
        <w:t>theo</w:t>
      </w:r>
      <w:proofErr w:type="gramEnd"/>
      <w:r w:rsidRPr="00585B2F">
        <w:rPr>
          <w:color w:val="7030A0"/>
          <w:sz w:val="28"/>
          <w:szCs w:val="28"/>
        </w:rPr>
        <w:t xml:space="preserve"> ý mình. </w:t>
      </w:r>
      <w:proofErr w:type="gramStart"/>
      <w:r w:rsidRPr="00585B2F">
        <w:rPr>
          <w:color w:val="7030A0"/>
          <w:sz w:val="28"/>
          <w:szCs w:val="28"/>
        </w:rPr>
        <w:t>Hãy chăm chỉ tâng bóng mỗi khi rảnh các bạn nhé.</w:t>
      </w:r>
      <w:proofErr w:type="gramEnd"/>
      <w:r w:rsidR="001D6155" w:rsidRPr="00585B2F">
        <w:rPr>
          <w:color w:val="7030A0"/>
          <w:sz w:val="28"/>
          <w:szCs w:val="28"/>
        </w:rPr>
        <w:t xml:space="preserve"> Ảnh minh họa:</w:t>
      </w:r>
      <w:r w:rsidR="000F4574" w:rsidRPr="00585B2F">
        <w:rPr>
          <w:color w:val="7030A0"/>
        </w:rPr>
        <w:br/>
      </w:r>
      <w:r w:rsidR="000F4574" w:rsidRPr="00585B2F">
        <w:rPr>
          <w:noProof/>
          <w:color w:val="7030A0"/>
          <w:lang w:val="vi-VN" w:eastAsia="vi-VN"/>
        </w:rPr>
        <w:drawing>
          <wp:inline distT="0" distB="0" distL="0" distR="0" wp14:anchorId="26E2C4A0" wp14:editId="649DFCF3">
            <wp:extent cx="6334791" cy="3190875"/>
            <wp:effectExtent l="0" t="0" r="8890" b="0"/>
            <wp:docPr id="5" name="Picture 5" descr="Kỹ thuật tâng bóng bằng đù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ỹ thuật tâng bóng bằng đù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1128" cy="3199104"/>
                    </a:xfrm>
                    <a:prstGeom prst="rect">
                      <a:avLst/>
                    </a:prstGeom>
                    <a:noFill/>
                    <a:ln>
                      <a:noFill/>
                    </a:ln>
                  </pic:spPr>
                </pic:pic>
              </a:graphicData>
            </a:graphic>
          </wp:inline>
        </w:drawing>
      </w:r>
    </w:p>
    <w:p w:rsidR="00504E00" w:rsidRPr="00585B2F" w:rsidRDefault="00504E00" w:rsidP="00387AB0">
      <w:pPr>
        <w:pStyle w:val="Heading2"/>
        <w:spacing w:before="0" w:beforeAutospacing="0" w:after="0" w:afterAutospacing="0" w:line="360" w:lineRule="auto"/>
        <w:ind w:firstLine="720"/>
        <w:jc w:val="both"/>
        <w:rPr>
          <w:bCs w:val="0"/>
          <w:i/>
          <w:color w:val="7030A0"/>
          <w:sz w:val="28"/>
          <w:szCs w:val="28"/>
        </w:rPr>
      </w:pPr>
      <w:r w:rsidRPr="00585B2F">
        <w:rPr>
          <w:rStyle w:val="Strong"/>
          <w:bCs/>
          <w:i/>
          <w:color w:val="7030A0"/>
          <w:sz w:val="28"/>
          <w:szCs w:val="28"/>
        </w:rPr>
        <w:t>Kỹ thuật 3: Học đá bóng cơ bản với kỹ thuật đỡ bóng:</w:t>
      </w:r>
    </w:p>
    <w:p w:rsidR="00504E00" w:rsidRPr="00585B2F" w:rsidRDefault="00504E00" w:rsidP="00387AB0">
      <w:pPr>
        <w:pStyle w:val="NormalWeb"/>
        <w:spacing w:before="0" w:beforeAutospacing="0" w:after="0" w:afterAutospacing="0" w:line="360" w:lineRule="auto"/>
        <w:ind w:firstLine="720"/>
        <w:jc w:val="both"/>
        <w:rPr>
          <w:color w:val="7030A0"/>
          <w:sz w:val="28"/>
          <w:szCs w:val="28"/>
        </w:rPr>
      </w:pPr>
      <w:proofErr w:type="gramStart"/>
      <w:r w:rsidRPr="00585B2F">
        <w:rPr>
          <w:color w:val="7030A0"/>
          <w:sz w:val="28"/>
          <w:szCs w:val="28"/>
        </w:rPr>
        <w:t>Kỹ thuật đỡ bóng là kỹ thuật mà cầu thủ đá bóng nào cũng phải thực hiện được.</w:t>
      </w:r>
      <w:proofErr w:type="gramEnd"/>
      <w:r w:rsidRPr="00585B2F">
        <w:rPr>
          <w:color w:val="7030A0"/>
          <w:sz w:val="28"/>
          <w:szCs w:val="28"/>
        </w:rPr>
        <w:t xml:space="preserve"> Từ việc đỡ bóng sẽ giúp cầu thủ có những</w:t>
      </w:r>
      <w:r w:rsidR="001D6155" w:rsidRPr="00585B2F">
        <w:rPr>
          <w:color w:val="7030A0"/>
          <w:sz w:val="28"/>
          <w:szCs w:val="28"/>
        </w:rPr>
        <w:t xml:space="preserve"> đường</w:t>
      </w:r>
      <w:r w:rsidRPr="00585B2F">
        <w:rPr>
          <w:color w:val="7030A0"/>
          <w:sz w:val="28"/>
          <w:szCs w:val="28"/>
        </w:rPr>
        <w:t xml:space="preserve"> chuyền chuẩn, qua người khéo léo hay những cú sút chuẩn vào gôn. </w:t>
      </w:r>
      <w:proofErr w:type="gramStart"/>
      <w:r w:rsidRPr="00585B2F">
        <w:rPr>
          <w:color w:val="7030A0"/>
          <w:sz w:val="28"/>
          <w:szCs w:val="28"/>
        </w:rPr>
        <w:t>Ngoài ra, nếu cầu thủ đỡ bóng không tốt, bạn có thể mất bóng ngay và làm ảnh hưởng đến kết quả thi đấu của đội.</w:t>
      </w:r>
      <w:proofErr w:type="gramEnd"/>
      <w:r w:rsidR="001D6155" w:rsidRPr="00585B2F">
        <w:rPr>
          <w:color w:val="7030A0"/>
          <w:sz w:val="28"/>
          <w:szCs w:val="28"/>
        </w:rPr>
        <w:t xml:space="preserve"> Ảnh minh họa</w:t>
      </w:r>
    </w:p>
    <w:p w:rsidR="001D6155" w:rsidRPr="00585B2F" w:rsidRDefault="001D6155" w:rsidP="00504E00">
      <w:pPr>
        <w:pStyle w:val="NormalWeb"/>
        <w:spacing w:before="0" w:beforeAutospacing="0" w:after="0" w:afterAutospacing="0"/>
        <w:ind w:firstLine="720"/>
        <w:jc w:val="both"/>
        <w:rPr>
          <w:color w:val="7030A0"/>
          <w:sz w:val="28"/>
          <w:szCs w:val="28"/>
        </w:rPr>
      </w:pPr>
      <w:r w:rsidRPr="00585B2F">
        <w:rPr>
          <w:noProof/>
          <w:color w:val="7030A0"/>
          <w:lang w:val="vi-VN" w:eastAsia="vi-VN"/>
        </w:rPr>
        <w:drawing>
          <wp:inline distT="0" distB="0" distL="0" distR="0" wp14:anchorId="7420508D" wp14:editId="16BF2EA8">
            <wp:extent cx="5876925" cy="3095625"/>
            <wp:effectExtent l="0" t="0" r="0" b="9525"/>
            <wp:docPr id="2" name="Picture 2" descr="các bài tập cơ b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 bài tập cơ bả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6143" cy="3126818"/>
                    </a:xfrm>
                    <a:prstGeom prst="rect">
                      <a:avLst/>
                    </a:prstGeom>
                    <a:noFill/>
                    <a:ln>
                      <a:noFill/>
                    </a:ln>
                  </pic:spPr>
                </pic:pic>
              </a:graphicData>
            </a:graphic>
          </wp:inline>
        </w:drawing>
      </w:r>
    </w:p>
    <w:p w:rsidR="00504E00" w:rsidRPr="00585B2F" w:rsidRDefault="00504E00" w:rsidP="00387AB0">
      <w:pPr>
        <w:pStyle w:val="Heading2"/>
        <w:spacing w:before="0" w:beforeAutospacing="0" w:after="0" w:afterAutospacing="0" w:line="360" w:lineRule="auto"/>
        <w:ind w:firstLine="720"/>
        <w:jc w:val="both"/>
        <w:rPr>
          <w:bCs w:val="0"/>
          <w:i/>
          <w:color w:val="7030A0"/>
          <w:sz w:val="28"/>
          <w:szCs w:val="28"/>
        </w:rPr>
      </w:pPr>
      <w:r w:rsidRPr="00585B2F">
        <w:rPr>
          <w:rStyle w:val="Strong"/>
          <w:bCs/>
          <w:i/>
          <w:color w:val="7030A0"/>
          <w:sz w:val="28"/>
          <w:szCs w:val="28"/>
        </w:rPr>
        <w:t>Kỹ thuật 4: Học đá bóng cơ bản với kỹ thuật dẫn bóng:</w:t>
      </w:r>
    </w:p>
    <w:p w:rsidR="00063993" w:rsidRPr="00585B2F" w:rsidRDefault="00504E00" w:rsidP="00387AB0">
      <w:pPr>
        <w:pStyle w:val="NormalWeb"/>
        <w:spacing w:before="0" w:beforeAutospacing="0" w:after="0" w:afterAutospacing="0" w:line="360" w:lineRule="auto"/>
        <w:ind w:firstLine="720"/>
        <w:jc w:val="both"/>
        <w:rPr>
          <w:color w:val="7030A0"/>
          <w:sz w:val="28"/>
          <w:szCs w:val="28"/>
        </w:rPr>
      </w:pPr>
      <w:proofErr w:type="gramStart"/>
      <w:r w:rsidRPr="00585B2F">
        <w:rPr>
          <w:color w:val="7030A0"/>
          <w:sz w:val="28"/>
          <w:szCs w:val="28"/>
        </w:rPr>
        <w:t>Khi học bóng đá cơ bản, các em sẽ được thầy cô trang bị cho bản lĩnh, sự tự tin với nhiều kiểu dẫn bóng khác nhau như ch</w:t>
      </w:r>
      <w:r w:rsidR="00012B54">
        <w:rPr>
          <w:color w:val="7030A0"/>
          <w:sz w:val="28"/>
          <w:szCs w:val="28"/>
        </w:rPr>
        <w:t xml:space="preserve">ặt bóng, kéo </w:t>
      </w:r>
      <w:r w:rsidR="00012B54">
        <w:rPr>
          <w:color w:val="7030A0"/>
          <w:sz w:val="28"/>
          <w:szCs w:val="28"/>
          <w:lang w:val="vi-VN"/>
        </w:rPr>
        <w:t>r</w:t>
      </w:r>
      <w:r w:rsidR="001D6155" w:rsidRPr="00585B2F">
        <w:rPr>
          <w:color w:val="7030A0"/>
          <w:sz w:val="28"/>
          <w:szCs w:val="28"/>
        </w:rPr>
        <w:t>ê bóng, hất bóng.</w:t>
      </w:r>
      <w:proofErr w:type="gramEnd"/>
      <w:r w:rsidR="001D6155" w:rsidRPr="00585B2F">
        <w:rPr>
          <w:color w:val="7030A0"/>
          <w:sz w:val="28"/>
          <w:szCs w:val="28"/>
        </w:rPr>
        <w:t xml:space="preserve"> Ảnh minh </w:t>
      </w:r>
      <w:r w:rsidR="001D6155" w:rsidRPr="00585B2F">
        <w:rPr>
          <w:color w:val="7030A0"/>
          <w:sz w:val="28"/>
          <w:szCs w:val="28"/>
        </w:rPr>
        <w:lastRenderedPageBreak/>
        <w:t xml:space="preserve">họa: </w:t>
      </w:r>
      <w:r w:rsidR="00063993" w:rsidRPr="00585B2F">
        <w:rPr>
          <w:color w:val="7030A0"/>
        </w:rPr>
        <w:br/>
      </w:r>
      <w:r w:rsidR="00063993" w:rsidRPr="00585B2F">
        <w:rPr>
          <w:noProof/>
          <w:color w:val="7030A0"/>
          <w:lang w:val="vi-VN" w:eastAsia="vi-VN"/>
        </w:rPr>
        <w:drawing>
          <wp:inline distT="0" distB="0" distL="0" distR="0" wp14:anchorId="3F6D9934" wp14:editId="6A9B463E">
            <wp:extent cx="6341217" cy="2114550"/>
            <wp:effectExtent l="0" t="0" r="2540" b="0"/>
            <wp:docPr id="4" name="Picture 4" descr="https://sites.google.com/site/caulacbohvbp/_/rsrc/1347079933756/home/huan-luyen-dhao-tao/huan-luyen-thu-mon/bai-8-ky-thuat-dan-bon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site/caulacbohvbp/_/rsrc/1347079933756/home/huan-luyen-dhao-tao/huan-luyen-thu-mon/bai-8-ky-thuat-dan-bong/2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0788" cy="2154422"/>
                    </a:xfrm>
                    <a:prstGeom prst="rect">
                      <a:avLst/>
                    </a:prstGeom>
                    <a:noFill/>
                    <a:ln>
                      <a:noFill/>
                    </a:ln>
                  </pic:spPr>
                </pic:pic>
              </a:graphicData>
            </a:graphic>
          </wp:inline>
        </w:drawing>
      </w:r>
    </w:p>
    <w:p w:rsidR="00F463E0" w:rsidRPr="00FD2178" w:rsidRDefault="00FD2178" w:rsidP="00F463E0">
      <w:pPr>
        <w:spacing w:line="360" w:lineRule="auto"/>
        <w:ind w:firstLine="720"/>
        <w:rPr>
          <w:rFonts w:ascii="Times New Roman" w:eastAsia="Times New Roman" w:hAnsi="Times New Roman" w:cs="Times New Roman"/>
          <w:b/>
          <w:bCs/>
          <w:color w:val="C45911" w:themeColor="accent2" w:themeShade="BF"/>
          <w:sz w:val="28"/>
          <w:szCs w:val="28"/>
          <w:lang w:val="en-US" w:eastAsia="vi-VN"/>
        </w:rPr>
      </w:pPr>
      <w:r w:rsidRPr="00FD2178">
        <w:rPr>
          <w:rFonts w:ascii="Times New Roman" w:eastAsia="Times New Roman" w:hAnsi="Times New Roman" w:cs="Times New Roman"/>
          <w:b/>
          <w:bCs/>
          <w:color w:val="C45911" w:themeColor="accent2" w:themeShade="BF"/>
          <w:sz w:val="28"/>
          <w:szCs w:val="28"/>
          <w:lang w:val="en-US" w:eastAsia="vi-VN"/>
        </w:rPr>
        <w:t>3.2</w:t>
      </w:r>
      <w:r w:rsidR="00F463E0" w:rsidRPr="00FD2178">
        <w:rPr>
          <w:rFonts w:ascii="Times New Roman" w:eastAsia="Times New Roman" w:hAnsi="Times New Roman" w:cs="Times New Roman"/>
          <w:b/>
          <w:bCs/>
          <w:color w:val="C45911" w:themeColor="accent2" w:themeShade="BF"/>
          <w:sz w:val="28"/>
          <w:szCs w:val="28"/>
          <w:lang w:val="en-US" w:eastAsia="vi-VN"/>
        </w:rPr>
        <w:t>.3. Kỹ thuật đánh bóng bàn cơ bản cho giáo viên và học sinh Tiểu học:</w:t>
      </w:r>
    </w:p>
    <w:p w:rsidR="00DE1C8B" w:rsidRPr="00585B2F" w:rsidRDefault="00DE1C8B" w:rsidP="00DE1C8B">
      <w:pPr>
        <w:spacing w:line="360" w:lineRule="auto"/>
        <w:ind w:firstLine="720"/>
        <w:rPr>
          <w:rFonts w:ascii="Times New Roman" w:eastAsia="Times New Roman" w:hAnsi="Times New Roman" w:cs="Times New Roman"/>
          <w:bCs/>
          <w:color w:val="7030A0"/>
          <w:sz w:val="28"/>
          <w:szCs w:val="28"/>
          <w:lang w:val="en-US" w:eastAsia="vi-VN"/>
        </w:rPr>
      </w:pPr>
      <w:r w:rsidRPr="00585B2F">
        <w:rPr>
          <w:rFonts w:ascii="Times New Roman" w:eastAsia="Times New Roman" w:hAnsi="Times New Roman" w:cs="Times New Roman"/>
          <w:bCs/>
          <w:color w:val="7030A0"/>
          <w:sz w:val="28"/>
          <w:szCs w:val="28"/>
          <w:lang w:val="en-US" w:eastAsia="vi-VN"/>
        </w:rPr>
        <w:t>Tiếp tục dùng phương pháp thuyết trình để mô tả các k</w:t>
      </w:r>
      <w:r w:rsidR="00846334" w:rsidRPr="00585B2F">
        <w:rPr>
          <w:rFonts w:ascii="Times New Roman" w:eastAsia="Times New Roman" w:hAnsi="Times New Roman" w:cs="Times New Roman"/>
          <w:bCs/>
          <w:color w:val="7030A0"/>
          <w:sz w:val="28"/>
          <w:szCs w:val="28"/>
          <w:lang w:val="en-US" w:eastAsia="vi-VN"/>
        </w:rPr>
        <w:t>ỹ thuật cơ bản trong môn bóng bàn</w:t>
      </w:r>
      <w:r w:rsidRPr="00585B2F">
        <w:rPr>
          <w:rFonts w:ascii="Times New Roman" w:eastAsia="Times New Roman" w:hAnsi="Times New Roman" w:cs="Times New Roman"/>
          <w:bCs/>
          <w:color w:val="7030A0"/>
          <w:sz w:val="28"/>
          <w:szCs w:val="28"/>
          <w:lang w:val="en-US" w:eastAsia="vi-VN"/>
        </w:rPr>
        <w:t xml:space="preserve"> dành cho</w:t>
      </w:r>
      <w:r w:rsidR="00846334" w:rsidRPr="00585B2F">
        <w:rPr>
          <w:rFonts w:ascii="Times New Roman" w:eastAsia="Times New Roman" w:hAnsi="Times New Roman" w:cs="Times New Roman"/>
          <w:bCs/>
          <w:color w:val="7030A0"/>
          <w:sz w:val="28"/>
          <w:szCs w:val="28"/>
          <w:lang w:val="en-US" w:eastAsia="vi-VN"/>
        </w:rPr>
        <w:t xml:space="preserve"> giáo viên và</w:t>
      </w:r>
      <w:r w:rsidRPr="00585B2F">
        <w:rPr>
          <w:rFonts w:ascii="Times New Roman" w:eastAsia="Times New Roman" w:hAnsi="Times New Roman" w:cs="Times New Roman"/>
          <w:bCs/>
          <w:color w:val="7030A0"/>
          <w:sz w:val="28"/>
          <w:szCs w:val="28"/>
          <w:lang w:val="en-US" w:eastAsia="vi-VN"/>
        </w:rPr>
        <w:t xml:space="preserve"> học sinh Tiểu học:</w:t>
      </w:r>
    </w:p>
    <w:p w:rsidR="00F463E0" w:rsidRPr="00585B2F" w:rsidRDefault="00F463E0" w:rsidP="00387AB0">
      <w:pPr>
        <w:pStyle w:val="Heading3"/>
        <w:shd w:val="clear" w:color="auto" w:fill="FFFFFF"/>
        <w:spacing w:before="0" w:after="225" w:line="360" w:lineRule="auto"/>
        <w:ind w:firstLine="720"/>
        <w:jc w:val="both"/>
        <w:rPr>
          <w:rFonts w:ascii="Times New Roman" w:hAnsi="Times New Roman" w:cs="Times New Roman"/>
          <w:i/>
          <w:color w:val="7030A0"/>
          <w:sz w:val="28"/>
          <w:szCs w:val="28"/>
          <w:lang w:val="en-US"/>
        </w:rPr>
      </w:pPr>
      <w:r w:rsidRPr="00585B2F">
        <w:rPr>
          <w:rFonts w:ascii="Times New Roman" w:hAnsi="Times New Roman" w:cs="Times New Roman"/>
          <w:i/>
          <w:color w:val="7030A0"/>
          <w:sz w:val="28"/>
          <w:szCs w:val="28"/>
        </w:rPr>
        <w:t>Cách cầm vợt bóng bàn</w:t>
      </w:r>
      <w:r w:rsidRPr="00585B2F">
        <w:rPr>
          <w:rFonts w:ascii="Times New Roman" w:hAnsi="Times New Roman" w:cs="Times New Roman"/>
          <w:i/>
          <w:color w:val="7030A0"/>
          <w:sz w:val="28"/>
          <w:szCs w:val="28"/>
          <w:lang w:val="en-US"/>
        </w:rPr>
        <w:t>:</w:t>
      </w:r>
    </w:p>
    <w:p w:rsidR="00F463E0" w:rsidRPr="00585B2F" w:rsidRDefault="00F463E0" w:rsidP="00387AB0">
      <w:pPr>
        <w:pStyle w:val="NormalWeb"/>
        <w:shd w:val="clear" w:color="auto" w:fill="FFFFFF"/>
        <w:spacing w:before="0" w:beforeAutospacing="0" w:after="0" w:afterAutospacing="0" w:line="360" w:lineRule="auto"/>
        <w:ind w:firstLine="720"/>
        <w:jc w:val="both"/>
        <w:rPr>
          <w:color w:val="7030A0"/>
          <w:sz w:val="28"/>
          <w:szCs w:val="28"/>
        </w:rPr>
      </w:pPr>
      <w:proofErr w:type="gramStart"/>
      <w:r w:rsidRPr="00585B2F">
        <w:rPr>
          <w:color w:val="7030A0"/>
          <w:sz w:val="28"/>
          <w:szCs w:val="28"/>
        </w:rPr>
        <w:t>Kỹ thuật đầu tiên bạn cần thực hiện chuẩn khi chơi môn thể thao này đó chính là cách cầm </w:t>
      </w:r>
      <w:hyperlink r:id="rId14" w:history="1">
        <w:r w:rsidRPr="00585B2F">
          <w:rPr>
            <w:rStyle w:val="Hyperlink"/>
            <w:color w:val="7030A0"/>
            <w:sz w:val="28"/>
            <w:szCs w:val="28"/>
            <w:u w:val="none"/>
            <w:bdr w:val="none" w:sz="0" w:space="0" w:color="auto" w:frame="1"/>
          </w:rPr>
          <w:t>vợt bóng bàn</w:t>
        </w:r>
      </w:hyperlink>
      <w:r w:rsidRPr="00585B2F">
        <w:rPr>
          <w:color w:val="7030A0"/>
          <w:sz w:val="28"/>
          <w:szCs w:val="28"/>
        </w:rPr>
        <w:t>.</w:t>
      </w:r>
      <w:proofErr w:type="gramEnd"/>
      <w:r w:rsidRPr="00585B2F">
        <w:rPr>
          <w:color w:val="7030A0"/>
          <w:sz w:val="28"/>
          <w:szCs w:val="28"/>
        </w:rPr>
        <w:t> </w:t>
      </w:r>
      <w:proofErr w:type="gramStart"/>
      <w:r w:rsidRPr="00585B2F">
        <w:rPr>
          <w:color w:val="7030A0"/>
          <w:sz w:val="28"/>
          <w:szCs w:val="28"/>
        </w:rPr>
        <w:t>Bạn sẽ không thể trở thành một người chơi chuyên nghiệp nếu như không biết cách cầm vợt hoặc cầm vợt sai kỹ thuật.</w:t>
      </w:r>
      <w:proofErr w:type="gramEnd"/>
      <w:r w:rsidRPr="00585B2F">
        <w:rPr>
          <w:color w:val="7030A0"/>
          <w:sz w:val="28"/>
          <w:szCs w:val="28"/>
        </w:rPr>
        <w:t xml:space="preserve"> </w:t>
      </w:r>
      <w:proofErr w:type="gramStart"/>
      <w:r w:rsidRPr="00585B2F">
        <w:rPr>
          <w:color w:val="7030A0"/>
          <w:sz w:val="28"/>
          <w:szCs w:val="28"/>
        </w:rPr>
        <w:t>Chỉ khi cầm vợt đúng thì chúng ta mới kiểm soát được tốc độ của bóng và có thể phản ứng nhanh, chính xác trước đường bóng của đối thủ.</w:t>
      </w:r>
      <w:proofErr w:type="gramEnd"/>
      <w:r w:rsidRPr="00585B2F">
        <w:rPr>
          <w:color w:val="7030A0"/>
          <w:sz w:val="28"/>
          <w:szCs w:val="28"/>
        </w:rPr>
        <w:t xml:space="preserve"> Hiện nay có 2 kỹ thuật cầm vợt bóng bàn được áp dụng trong thi đấu và tập luyện:</w:t>
      </w:r>
    </w:p>
    <w:p w:rsidR="00F463E0" w:rsidRPr="00585B2F" w:rsidRDefault="00F463E0" w:rsidP="00387AB0">
      <w:pPr>
        <w:pStyle w:val="NormalWeb"/>
        <w:shd w:val="clear" w:color="auto" w:fill="FFFFFF"/>
        <w:spacing w:before="0" w:beforeAutospacing="0" w:after="0" w:afterAutospacing="0" w:line="360" w:lineRule="auto"/>
        <w:ind w:left="330" w:firstLine="390"/>
        <w:jc w:val="both"/>
        <w:rPr>
          <w:color w:val="7030A0"/>
          <w:sz w:val="28"/>
          <w:szCs w:val="28"/>
        </w:rPr>
      </w:pPr>
      <w:r w:rsidRPr="00585B2F">
        <w:rPr>
          <w:rStyle w:val="Strong"/>
          <w:color w:val="7030A0"/>
          <w:sz w:val="28"/>
          <w:szCs w:val="28"/>
          <w:bdr w:val="none" w:sz="0" w:space="0" w:color="auto" w:frame="1"/>
        </w:rPr>
        <w:t>Cách 1:</w:t>
      </w:r>
      <w:r w:rsidRPr="00585B2F">
        <w:rPr>
          <w:color w:val="7030A0"/>
          <w:sz w:val="28"/>
          <w:szCs w:val="28"/>
        </w:rPr>
        <w:t xml:space="preserve"> Cầm vợt ngang </w:t>
      </w:r>
      <w:proofErr w:type="gramStart"/>
      <w:r w:rsidRPr="00585B2F">
        <w:rPr>
          <w:color w:val="7030A0"/>
          <w:sz w:val="28"/>
          <w:szCs w:val="28"/>
        </w:rPr>
        <w:t>tay</w:t>
      </w:r>
      <w:proofErr w:type="gramEnd"/>
      <w:r w:rsidRPr="00585B2F">
        <w:rPr>
          <w:color w:val="7030A0"/>
          <w:sz w:val="28"/>
          <w:szCs w:val="28"/>
        </w:rPr>
        <w:t xml:space="preserve">, tức là ngón tay cái của bạn phải cong tự nhiên và áp </w:t>
      </w:r>
    </w:p>
    <w:p w:rsidR="00F463E0" w:rsidRPr="00585B2F" w:rsidRDefault="00F463E0" w:rsidP="00387AB0">
      <w:pPr>
        <w:pStyle w:val="NormalWeb"/>
        <w:shd w:val="clear" w:color="auto" w:fill="FFFFFF"/>
        <w:spacing w:before="0" w:beforeAutospacing="0" w:after="0" w:afterAutospacing="0" w:line="360" w:lineRule="auto"/>
        <w:jc w:val="both"/>
        <w:rPr>
          <w:color w:val="7030A0"/>
          <w:sz w:val="28"/>
          <w:szCs w:val="28"/>
        </w:rPr>
      </w:pPr>
      <w:r w:rsidRPr="00585B2F">
        <w:rPr>
          <w:color w:val="7030A0"/>
          <w:sz w:val="28"/>
          <w:szCs w:val="28"/>
        </w:rPr>
        <w:t xml:space="preserve">Sát vào phía trước cán của cốt vợt, đồng thời áp ngón trỏ phía sau cán vợt, các ngón </w:t>
      </w:r>
      <w:proofErr w:type="gramStart"/>
      <w:r w:rsidRPr="00585B2F">
        <w:rPr>
          <w:color w:val="7030A0"/>
          <w:sz w:val="28"/>
          <w:szCs w:val="28"/>
        </w:rPr>
        <w:t>tay</w:t>
      </w:r>
      <w:proofErr w:type="gramEnd"/>
      <w:r w:rsidRPr="00585B2F">
        <w:rPr>
          <w:color w:val="7030A0"/>
          <w:sz w:val="28"/>
          <w:szCs w:val="28"/>
        </w:rPr>
        <w:t xml:space="preserve"> còn lại nắm cán vợt tự nhiên.</w:t>
      </w:r>
    </w:p>
    <w:p w:rsidR="00F463E0" w:rsidRPr="00585B2F" w:rsidRDefault="00F463E0" w:rsidP="00387AB0">
      <w:pPr>
        <w:pStyle w:val="NormalWeb"/>
        <w:shd w:val="clear" w:color="auto" w:fill="FFFFFF"/>
        <w:spacing w:before="0" w:beforeAutospacing="0" w:after="0" w:afterAutospacing="0" w:line="360" w:lineRule="auto"/>
        <w:ind w:left="330" w:firstLine="390"/>
        <w:jc w:val="both"/>
        <w:rPr>
          <w:color w:val="7030A0"/>
          <w:sz w:val="28"/>
          <w:szCs w:val="28"/>
        </w:rPr>
      </w:pPr>
      <w:r w:rsidRPr="00585B2F">
        <w:rPr>
          <w:rStyle w:val="Strong"/>
          <w:color w:val="7030A0"/>
          <w:sz w:val="28"/>
          <w:szCs w:val="28"/>
          <w:bdr w:val="none" w:sz="0" w:space="0" w:color="auto" w:frame="1"/>
        </w:rPr>
        <w:t>Cách 2:</w:t>
      </w:r>
      <w:r w:rsidRPr="00585B2F">
        <w:rPr>
          <w:color w:val="7030A0"/>
          <w:sz w:val="28"/>
          <w:szCs w:val="28"/>
        </w:rPr>
        <w:t xml:space="preserve"> Cầm vợt dọc </w:t>
      </w:r>
      <w:proofErr w:type="gramStart"/>
      <w:r w:rsidRPr="00585B2F">
        <w:rPr>
          <w:color w:val="7030A0"/>
          <w:sz w:val="28"/>
          <w:szCs w:val="28"/>
        </w:rPr>
        <w:t>tay</w:t>
      </w:r>
      <w:proofErr w:type="gramEnd"/>
      <w:r w:rsidRPr="00585B2F">
        <w:rPr>
          <w:color w:val="7030A0"/>
          <w:sz w:val="28"/>
          <w:szCs w:val="28"/>
        </w:rPr>
        <w:t xml:space="preserve">, tức là bạn sẽ dùng ngón tay cái và ngón trỏ kẹp chặt lấy </w:t>
      </w:r>
    </w:p>
    <w:p w:rsidR="00012B54" w:rsidRDefault="00F463E0" w:rsidP="00012B54">
      <w:pPr>
        <w:pStyle w:val="NormalWeb"/>
        <w:shd w:val="clear" w:color="auto" w:fill="FFFFFF"/>
        <w:spacing w:before="0" w:beforeAutospacing="0" w:after="0" w:afterAutospacing="0" w:line="360" w:lineRule="auto"/>
        <w:jc w:val="both"/>
        <w:rPr>
          <w:color w:val="7030A0"/>
          <w:sz w:val="28"/>
          <w:szCs w:val="28"/>
          <w:lang w:val="vi-VN"/>
        </w:rPr>
      </w:pPr>
      <w:proofErr w:type="gramStart"/>
      <w:r w:rsidRPr="00585B2F">
        <w:rPr>
          <w:color w:val="7030A0"/>
          <w:sz w:val="28"/>
          <w:szCs w:val="28"/>
        </w:rPr>
        <w:t>vợt</w:t>
      </w:r>
      <w:proofErr w:type="gramEnd"/>
      <w:r w:rsidRPr="00585B2F">
        <w:rPr>
          <w:color w:val="7030A0"/>
          <w:sz w:val="28"/>
          <w:szCs w:val="28"/>
        </w:rPr>
        <w:t xml:space="preserve"> tại điểm giữa cán vợt và mặt vợt, các ngón tay còn lại ép sát vào </w:t>
      </w:r>
      <w:hyperlink r:id="rId15" w:history="1">
        <w:r w:rsidRPr="00585B2F">
          <w:rPr>
            <w:rStyle w:val="Hyperlink"/>
            <w:color w:val="7030A0"/>
            <w:sz w:val="28"/>
            <w:szCs w:val="28"/>
            <w:u w:val="none"/>
            <w:bdr w:val="none" w:sz="0" w:space="0" w:color="auto" w:frame="1"/>
          </w:rPr>
          <w:t>mặt vợt bóng bàn</w:t>
        </w:r>
      </w:hyperlink>
      <w:r w:rsidRPr="00585B2F">
        <w:rPr>
          <w:color w:val="7030A0"/>
          <w:sz w:val="28"/>
          <w:szCs w:val="28"/>
        </w:rPr>
        <w:t> sao cho tự nhiên, thoải mái.</w:t>
      </w:r>
    </w:p>
    <w:p w:rsidR="00F463E0" w:rsidRPr="00012B54" w:rsidRDefault="00F463E0" w:rsidP="00012B54">
      <w:pPr>
        <w:pStyle w:val="NormalWeb"/>
        <w:shd w:val="clear" w:color="auto" w:fill="FFFFFF"/>
        <w:spacing w:before="0" w:beforeAutospacing="0" w:after="0" w:afterAutospacing="0" w:line="360" w:lineRule="auto"/>
        <w:ind w:firstLine="720"/>
        <w:jc w:val="both"/>
        <w:rPr>
          <w:color w:val="7030A0"/>
          <w:sz w:val="28"/>
          <w:szCs w:val="28"/>
          <w:u w:val="single"/>
          <w:bdr w:val="none" w:sz="0" w:space="0" w:color="auto" w:frame="1"/>
        </w:rPr>
      </w:pPr>
      <w:r w:rsidRPr="00585B2F">
        <w:rPr>
          <w:i/>
          <w:color w:val="7030A0"/>
          <w:sz w:val="28"/>
          <w:szCs w:val="28"/>
        </w:rPr>
        <w:t>Kỹ thuật giao bóng bàn</w:t>
      </w:r>
    </w:p>
    <w:p w:rsidR="00F463E0" w:rsidRPr="00585B2F" w:rsidRDefault="00F463E0" w:rsidP="00387AB0">
      <w:pPr>
        <w:pStyle w:val="NormalWeb"/>
        <w:shd w:val="clear" w:color="auto" w:fill="FFFFFF"/>
        <w:spacing w:before="0" w:beforeAutospacing="0" w:after="225" w:afterAutospacing="0" w:line="360" w:lineRule="auto"/>
        <w:ind w:firstLine="720"/>
        <w:jc w:val="both"/>
        <w:rPr>
          <w:color w:val="7030A0"/>
          <w:sz w:val="28"/>
          <w:szCs w:val="28"/>
        </w:rPr>
      </w:pPr>
      <w:r w:rsidRPr="00585B2F">
        <w:rPr>
          <w:color w:val="7030A0"/>
          <w:sz w:val="28"/>
          <w:szCs w:val="28"/>
        </w:rPr>
        <w:t xml:space="preserve">Sau khi đã thực hiện nhuần nhuyễn kỹ thuật cầm vợt thì bước tiếp </w:t>
      </w:r>
      <w:proofErr w:type="gramStart"/>
      <w:r w:rsidRPr="00585B2F">
        <w:rPr>
          <w:color w:val="7030A0"/>
          <w:sz w:val="28"/>
          <w:szCs w:val="28"/>
        </w:rPr>
        <w:t>theo</w:t>
      </w:r>
      <w:proofErr w:type="gramEnd"/>
      <w:r w:rsidRPr="00585B2F">
        <w:rPr>
          <w:color w:val="7030A0"/>
          <w:sz w:val="28"/>
          <w:szCs w:val="28"/>
        </w:rPr>
        <w:t xml:space="preserve"> bạn cần học đó chính là cách giao bóng bàn. Giao bóng tốt sẽ đồng nghĩa với việc tạo ra thế chủ động ban đầu để bạn có thể đưa đối phương vào thế bị động, từ đó cơ hội chiến thắng </w:t>
      </w:r>
      <w:r w:rsidRPr="00585B2F">
        <w:rPr>
          <w:color w:val="7030A0"/>
          <w:sz w:val="28"/>
          <w:szCs w:val="28"/>
        </w:rPr>
        <w:lastRenderedPageBreak/>
        <w:t>của bạn sẽ cao hơn. Sau đây là các bước thực hiện kỹ thuật giao bóng cơ bản một cách chuẩn xác và hiệu quả nhất:</w:t>
      </w:r>
    </w:p>
    <w:p w:rsidR="00F463E0" w:rsidRPr="00585B2F" w:rsidRDefault="00F463E0" w:rsidP="00387AB0">
      <w:pPr>
        <w:pStyle w:val="NormalWeb"/>
        <w:shd w:val="clear" w:color="auto" w:fill="FFFFFF"/>
        <w:spacing w:before="0" w:beforeAutospacing="0" w:after="0" w:afterAutospacing="0" w:line="360" w:lineRule="auto"/>
        <w:ind w:left="330" w:firstLine="390"/>
        <w:jc w:val="both"/>
        <w:rPr>
          <w:color w:val="7030A0"/>
          <w:sz w:val="28"/>
          <w:szCs w:val="28"/>
        </w:rPr>
      </w:pPr>
      <w:r w:rsidRPr="00585B2F">
        <w:rPr>
          <w:color w:val="7030A0"/>
          <w:sz w:val="28"/>
          <w:szCs w:val="28"/>
        </w:rPr>
        <w:t>Bước 1: Đặt </w:t>
      </w:r>
      <w:hyperlink r:id="rId16" w:history="1">
        <w:r w:rsidRPr="00585B2F">
          <w:rPr>
            <w:rStyle w:val="Hyperlink"/>
            <w:color w:val="7030A0"/>
            <w:sz w:val="28"/>
            <w:szCs w:val="28"/>
            <w:u w:val="none"/>
            <w:bdr w:val="none" w:sz="0" w:space="0" w:color="auto" w:frame="1"/>
          </w:rPr>
          <w:t>quả bóng bàn</w:t>
        </w:r>
      </w:hyperlink>
      <w:r w:rsidRPr="00585B2F">
        <w:rPr>
          <w:color w:val="7030A0"/>
          <w:sz w:val="28"/>
          <w:szCs w:val="28"/>
        </w:rPr>
        <w:t xml:space="preserve"> trong lòng bàn </w:t>
      </w:r>
      <w:proofErr w:type="gramStart"/>
      <w:r w:rsidRPr="00585B2F">
        <w:rPr>
          <w:color w:val="7030A0"/>
          <w:sz w:val="28"/>
          <w:szCs w:val="28"/>
        </w:rPr>
        <w:t>tay</w:t>
      </w:r>
      <w:proofErr w:type="gramEnd"/>
      <w:r w:rsidRPr="00585B2F">
        <w:rPr>
          <w:color w:val="7030A0"/>
          <w:sz w:val="28"/>
          <w:szCs w:val="28"/>
        </w:rPr>
        <w:t xml:space="preserve">, giữ tay cầm bóng cao hơn mặt bàn, </w:t>
      </w:r>
    </w:p>
    <w:p w:rsidR="00F463E0" w:rsidRPr="00585B2F" w:rsidRDefault="00F463E0" w:rsidP="00387AB0">
      <w:pPr>
        <w:pStyle w:val="NormalWeb"/>
        <w:shd w:val="clear" w:color="auto" w:fill="FFFFFF"/>
        <w:spacing w:before="0" w:beforeAutospacing="0" w:after="0" w:afterAutospacing="0" w:line="360" w:lineRule="auto"/>
        <w:jc w:val="both"/>
        <w:rPr>
          <w:color w:val="7030A0"/>
          <w:sz w:val="28"/>
          <w:szCs w:val="28"/>
        </w:rPr>
      </w:pPr>
      <w:proofErr w:type="gramStart"/>
      <w:r w:rsidRPr="00585B2F">
        <w:rPr>
          <w:color w:val="7030A0"/>
          <w:sz w:val="28"/>
          <w:szCs w:val="28"/>
        </w:rPr>
        <w:t>ở</w:t>
      </w:r>
      <w:proofErr w:type="gramEnd"/>
      <w:r w:rsidRPr="00585B2F">
        <w:rPr>
          <w:color w:val="7030A0"/>
          <w:sz w:val="28"/>
          <w:szCs w:val="28"/>
        </w:rPr>
        <w:t xml:space="preserve"> phía sau đường cuối của bàn bóng bàn. </w:t>
      </w:r>
    </w:p>
    <w:p w:rsidR="00F463E0" w:rsidRPr="00585B2F" w:rsidRDefault="00F463E0" w:rsidP="00387AB0">
      <w:pPr>
        <w:pStyle w:val="NormalWeb"/>
        <w:shd w:val="clear" w:color="auto" w:fill="FFFFFF"/>
        <w:spacing w:before="0" w:beforeAutospacing="0" w:after="75" w:afterAutospacing="0" w:line="360" w:lineRule="auto"/>
        <w:ind w:left="330" w:firstLine="390"/>
        <w:jc w:val="both"/>
        <w:rPr>
          <w:color w:val="7030A0"/>
          <w:sz w:val="28"/>
          <w:szCs w:val="28"/>
        </w:rPr>
      </w:pPr>
      <w:r w:rsidRPr="00585B2F">
        <w:rPr>
          <w:color w:val="7030A0"/>
          <w:sz w:val="28"/>
          <w:szCs w:val="28"/>
        </w:rPr>
        <w:t xml:space="preserve">Bước 2: Tung nhẹ bóng lên trên </w:t>
      </w:r>
      <w:proofErr w:type="gramStart"/>
      <w:r w:rsidRPr="00585B2F">
        <w:rPr>
          <w:color w:val="7030A0"/>
          <w:sz w:val="28"/>
          <w:szCs w:val="28"/>
        </w:rPr>
        <w:t>theo</w:t>
      </w:r>
      <w:proofErr w:type="gramEnd"/>
      <w:r w:rsidRPr="00585B2F">
        <w:rPr>
          <w:color w:val="7030A0"/>
          <w:sz w:val="28"/>
          <w:szCs w:val="28"/>
        </w:rPr>
        <w:t xml:space="preserve"> phương thẳng đứng và không được để quả </w:t>
      </w:r>
    </w:p>
    <w:p w:rsidR="00F463E0" w:rsidRPr="00585B2F" w:rsidRDefault="00F463E0" w:rsidP="00387AB0">
      <w:pPr>
        <w:pStyle w:val="NormalWeb"/>
        <w:shd w:val="clear" w:color="auto" w:fill="FFFFFF"/>
        <w:spacing w:before="0" w:beforeAutospacing="0" w:after="75" w:afterAutospacing="0" w:line="360" w:lineRule="auto"/>
        <w:jc w:val="both"/>
        <w:rPr>
          <w:color w:val="7030A0"/>
          <w:sz w:val="28"/>
          <w:szCs w:val="28"/>
        </w:rPr>
      </w:pPr>
      <w:proofErr w:type="gramStart"/>
      <w:r w:rsidRPr="00585B2F">
        <w:rPr>
          <w:color w:val="7030A0"/>
          <w:sz w:val="28"/>
          <w:szCs w:val="28"/>
        </w:rPr>
        <w:t>bóng</w:t>
      </w:r>
      <w:proofErr w:type="gramEnd"/>
      <w:r w:rsidRPr="00585B2F">
        <w:rPr>
          <w:color w:val="7030A0"/>
          <w:sz w:val="28"/>
          <w:szCs w:val="28"/>
        </w:rPr>
        <w:t xml:space="preserve"> xoáy, điểm cao nhất của bóng cách mặt bàn ít nhất 16cm. </w:t>
      </w:r>
    </w:p>
    <w:p w:rsidR="00F463E0" w:rsidRPr="00585B2F" w:rsidRDefault="00F463E0" w:rsidP="00387AB0">
      <w:pPr>
        <w:pStyle w:val="NormalWeb"/>
        <w:shd w:val="clear" w:color="auto" w:fill="FFFFFF"/>
        <w:spacing w:before="0" w:beforeAutospacing="0" w:after="75" w:afterAutospacing="0" w:line="360" w:lineRule="auto"/>
        <w:ind w:left="330" w:firstLine="390"/>
        <w:jc w:val="both"/>
        <w:rPr>
          <w:color w:val="7030A0"/>
          <w:sz w:val="28"/>
          <w:szCs w:val="28"/>
        </w:rPr>
      </w:pPr>
      <w:r w:rsidRPr="00585B2F">
        <w:rPr>
          <w:color w:val="7030A0"/>
          <w:sz w:val="28"/>
          <w:szCs w:val="28"/>
        </w:rPr>
        <w:t xml:space="preserve">Bước 3: Khi bóng rơi xuống ngang tầm </w:t>
      </w:r>
      <w:proofErr w:type="gramStart"/>
      <w:r w:rsidRPr="00585B2F">
        <w:rPr>
          <w:color w:val="7030A0"/>
          <w:sz w:val="28"/>
          <w:szCs w:val="28"/>
        </w:rPr>
        <w:t>tay</w:t>
      </w:r>
      <w:proofErr w:type="gramEnd"/>
      <w:r w:rsidRPr="00585B2F">
        <w:rPr>
          <w:color w:val="7030A0"/>
          <w:sz w:val="28"/>
          <w:szCs w:val="28"/>
        </w:rPr>
        <w:t xml:space="preserve"> (ở vị trí phía trước phần ngực - bụng) </w:t>
      </w:r>
    </w:p>
    <w:p w:rsidR="00F463E0" w:rsidRPr="00585B2F" w:rsidRDefault="00F463E0" w:rsidP="00387AB0">
      <w:pPr>
        <w:pStyle w:val="NormalWeb"/>
        <w:shd w:val="clear" w:color="auto" w:fill="FFFFFF"/>
        <w:spacing w:before="0" w:beforeAutospacing="0" w:after="75" w:afterAutospacing="0" w:line="360" w:lineRule="auto"/>
        <w:jc w:val="both"/>
        <w:rPr>
          <w:color w:val="7030A0"/>
          <w:sz w:val="28"/>
          <w:szCs w:val="28"/>
        </w:rPr>
      </w:pPr>
      <w:proofErr w:type="gramStart"/>
      <w:r w:rsidRPr="00585B2F">
        <w:rPr>
          <w:color w:val="7030A0"/>
          <w:sz w:val="28"/>
          <w:szCs w:val="28"/>
        </w:rPr>
        <w:t>bạn</w:t>
      </w:r>
      <w:proofErr w:type="gramEnd"/>
      <w:r w:rsidRPr="00585B2F">
        <w:rPr>
          <w:color w:val="7030A0"/>
          <w:sz w:val="28"/>
          <w:szCs w:val="28"/>
        </w:rPr>
        <w:t xml:space="preserve"> hãy dùng vợt đánh bóng rơi vào phần mặt bàn của mình sao có bóng nẩy qua lưới và sang mặt bàn của đối phương.</w:t>
      </w:r>
    </w:p>
    <w:p w:rsidR="00F463E0" w:rsidRPr="00012B54" w:rsidRDefault="00F463E0" w:rsidP="00012B54">
      <w:pPr>
        <w:pStyle w:val="Heading3"/>
        <w:shd w:val="clear" w:color="auto" w:fill="FFFFFF"/>
        <w:spacing w:before="0" w:after="225" w:line="360" w:lineRule="auto"/>
        <w:ind w:left="720"/>
        <w:rPr>
          <w:rFonts w:ascii="Times New Roman" w:hAnsi="Times New Roman" w:cs="Times New Roman"/>
          <w:i/>
          <w:color w:val="7030A0"/>
          <w:sz w:val="28"/>
          <w:szCs w:val="28"/>
        </w:rPr>
      </w:pPr>
      <w:r w:rsidRPr="00585B2F">
        <w:rPr>
          <w:rFonts w:ascii="Times New Roman" w:hAnsi="Times New Roman" w:cs="Times New Roman"/>
          <w:i/>
          <w:color w:val="7030A0"/>
          <w:sz w:val="28"/>
          <w:szCs w:val="28"/>
        </w:rPr>
        <w:t>Kỹ thuật đỡ giao bóng bàn</w:t>
      </w:r>
      <w:r w:rsidR="00DE1C8B" w:rsidRPr="00585B2F">
        <w:rPr>
          <w:rFonts w:ascii="Times New Roman" w:hAnsi="Times New Roman" w:cs="Times New Roman"/>
          <w:i/>
          <w:color w:val="7030A0"/>
          <w:sz w:val="28"/>
          <w:szCs w:val="28"/>
          <w:lang w:val="en-US"/>
        </w:rPr>
        <w:t>:</w:t>
      </w:r>
    </w:p>
    <w:p w:rsidR="00DE1C8B" w:rsidRPr="00585B2F" w:rsidRDefault="00F463E0" w:rsidP="00387AB0">
      <w:pPr>
        <w:pStyle w:val="NormalWeb"/>
        <w:shd w:val="clear" w:color="auto" w:fill="FFFFFF"/>
        <w:spacing w:before="0" w:beforeAutospacing="0" w:after="225" w:afterAutospacing="0" w:line="360" w:lineRule="auto"/>
        <w:ind w:firstLine="720"/>
        <w:jc w:val="both"/>
        <w:rPr>
          <w:color w:val="7030A0"/>
          <w:sz w:val="28"/>
          <w:szCs w:val="28"/>
        </w:rPr>
      </w:pPr>
      <w:proofErr w:type="gramStart"/>
      <w:r w:rsidRPr="00585B2F">
        <w:rPr>
          <w:color w:val="7030A0"/>
          <w:sz w:val="28"/>
          <w:szCs w:val="28"/>
        </w:rPr>
        <w:t>Đỡ giao bóng chính là một trong 3 kỹ thuật đánh bóng bàn cơ bản cho người mới bắt đầu mà bạn cần học ngay đúng, chuẩn và nhuần nhuyễn ngay từ những ngày đầu.</w:t>
      </w:r>
      <w:proofErr w:type="gramEnd"/>
      <w:r w:rsidR="00DE1C8B" w:rsidRPr="00585B2F">
        <w:rPr>
          <w:color w:val="7030A0"/>
          <w:sz w:val="28"/>
          <w:szCs w:val="28"/>
        </w:rPr>
        <w:t xml:space="preserve"> </w:t>
      </w:r>
      <w:r w:rsidRPr="00585B2F">
        <w:rPr>
          <w:color w:val="7030A0"/>
          <w:sz w:val="28"/>
          <w:szCs w:val="28"/>
        </w:rPr>
        <w:t>Khi nắm vững được kỹ thuật đỡ giao bóng bàn thì chúng ta có thể đổi từ bị động sang chủ động để giành lại ưu thế trong mỗi ván đấu.</w:t>
      </w:r>
      <w:r w:rsidR="00DE1C8B" w:rsidRPr="00585B2F">
        <w:rPr>
          <w:color w:val="7030A0"/>
          <w:sz w:val="28"/>
          <w:szCs w:val="28"/>
        </w:rPr>
        <w:t xml:space="preserve"> T</w:t>
      </w:r>
      <w:r w:rsidRPr="00585B2F">
        <w:rPr>
          <w:color w:val="7030A0"/>
          <w:sz w:val="28"/>
          <w:szCs w:val="28"/>
        </w:rPr>
        <w:t>rước khi đỡ giao bóng bạn cần phán đoán tính chất của bóng đến như độ cao, điểm rơi, tốc độ, sức mạnh, độ xoáy</w:t>
      </w:r>
      <w:proofErr w:type="gramStart"/>
      <w:r w:rsidRPr="00585B2F">
        <w:rPr>
          <w:color w:val="7030A0"/>
          <w:sz w:val="28"/>
          <w:szCs w:val="28"/>
        </w:rPr>
        <w:t>,...</w:t>
      </w:r>
      <w:proofErr w:type="gramEnd"/>
      <w:r w:rsidRPr="00585B2F">
        <w:rPr>
          <w:color w:val="7030A0"/>
          <w:sz w:val="28"/>
          <w:szCs w:val="28"/>
        </w:rPr>
        <w:t xml:space="preserve"> </w:t>
      </w:r>
      <w:proofErr w:type="gramStart"/>
      <w:r w:rsidRPr="00585B2F">
        <w:rPr>
          <w:color w:val="7030A0"/>
          <w:sz w:val="28"/>
          <w:szCs w:val="28"/>
        </w:rPr>
        <w:t>Để làm tốt điều này đòi hỏi bạn phải có quá trình học tập nghiêm túc và luyện tập chăm chỉ.</w:t>
      </w:r>
      <w:proofErr w:type="gramEnd"/>
      <w:r w:rsidRPr="00585B2F">
        <w:rPr>
          <w:color w:val="7030A0"/>
          <w:sz w:val="28"/>
          <w:szCs w:val="28"/>
        </w:rPr>
        <w:t xml:space="preserve"> </w:t>
      </w:r>
      <w:proofErr w:type="gramStart"/>
      <w:r w:rsidRPr="00585B2F">
        <w:rPr>
          <w:color w:val="7030A0"/>
          <w:sz w:val="28"/>
          <w:szCs w:val="28"/>
        </w:rPr>
        <w:t>Khi thực hành nhiều thì tự nhiên bạn sẽ có được sự phán đoán và phản xạ chính xác.</w:t>
      </w:r>
      <w:proofErr w:type="gramEnd"/>
    </w:p>
    <w:p w:rsidR="00DE1C8B" w:rsidRPr="00585B2F" w:rsidRDefault="00DE1C8B" w:rsidP="00387AB0">
      <w:pPr>
        <w:pStyle w:val="NormalWeb"/>
        <w:shd w:val="clear" w:color="auto" w:fill="FFFFFF"/>
        <w:spacing w:before="0" w:beforeAutospacing="0" w:after="225" w:afterAutospacing="0" w:line="360" w:lineRule="auto"/>
        <w:ind w:firstLine="720"/>
        <w:jc w:val="both"/>
        <w:rPr>
          <w:color w:val="7030A0"/>
          <w:sz w:val="28"/>
          <w:szCs w:val="28"/>
        </w:rPr>
      </w:pPr>
      <w:r w:rsidRPr="00585B2F">
        <w:rPr>
          <w:color w:val="7030A0"/>
          <w:sz w:val="28"/>
          <w:szCs w:val="28"/>
        </w:rPr>
        <w:t xml:space="preserve"> Sau đây là các kỹ thuật đỡ giao bóng bàn thường gặp nhất:</w:t>
      </w:r>
    </w:p>
    <w:p w:rsidR="00DE1C8B" w:rsidRPr="00585B2F" w:rsidRDefault="00DE1C8B" w:rsidP="00387AB0">
      <w:pPr>
        <w:pStyle w:val="NormalWeb"/>
        <w:shd w:val="clear" w:color="auto" w:fill="FFFFFF"/>
        <w:spacing w:before="0" w:beforeAutospacing="0" w:after="0" w:afterAutospacing="0" w:line="360" w:lineRule="auto"/>
        <w:ind w:firstLine="720"/>
        <w:jc w:val="both"/>
        <w:rPr>
          <w:color w:val="7030A0"/>
          <w:sz w:val="28"/>
          <w:szCs w:val="28"/>
        </w:rPr>
      </w:pPr>
      <w:r w:rsidRPr="00585B2F">
        <w:rPr>
          <w:rStyle w:val="Strong"/>
          <w:b w:val="0"/>
          <w:color w:val="7030A0"/>
          <w:sz w:val="28"/>
          <w:szCs w:val="28"/>
          <w:bdr w:val="none" w:sz="0" w:space="0" w:color="auto" w:frame="1"/>
        </w:rPr>
        <w:t xml:space="preserve">Đỡ giao bóng nhanh thuận </w:t>
      </w:r>
      <w:proofErr w:type="gramStart"/>
      <w:r w:rsidRPr="00585B2F">
        <w:rPr>
          <w:rStyle w:val="Strong"/>
          <w:b w:val="0"/>
          <w:color w:val="7030A0"/>
          <w:sz w:val="28"/>
          <w:szCs w:val="28"/>
          <w:bdr w:val="none" w:sz="0" w:space="0" w:color="auto" w:frame="1"/>
        </w:rPr>
        <w:t>tay</w:t>
      </w:r>
      <w:proofErr w:type="gramEnd"/>
      <w:r w:rsidRPr="00585B2F">
        <w:rPr>
          <w:rStyle w:val="Strong"/>
          <w:b w:val="0"/>
          <w:color w:val="7030A0"/>
          <w:sz w:val="28"/>
          <w:szCs w:val="28"/>
          <w:bdr w:val="none" w:sz="0" w:space="0" w:color="auto" w:frame="1"/>
        </w:rPr>
        <w:t xml:space="preserve"> và trái tay: </w:t>
      </w:r>
    </w:p>
    <w:p w:rsidR="00DE1C8B" w:rsidRPr="00585B2F" w:rsidRDefault="00DE1C8B" w:rsidP="00387AB0">
      <w:pPr>
        <w:pStyle w:val="NormalWeb"/>
        <w:shd w:val="clear" w:color="auto" w:fill="FFFFFF"/>
        <w:spacing w:before="0" w:beforeAutospacing="0" w:after="75" w:afterAutospacing="0" w:line="360" w:lineRule="auto"/>
        <w:ind w:left="330" w:firstLine="390"/>
        <w:jc w:val="both"/>
        <w:rPr>
          <w:color w:val="7030A0"/>
          <w:sz w:val="28"/>
          <w:szCs w:val="28"/>
        </w:rPr>
      </w:pPr>
      <w:r w:rsidRPr="00585B2F">
        <w:rPr>
          <w:color w:val="7030A0"/>
          <w:sz w:val="28"/>
          <w:szCs w:val="28"/>
        </w:rPr>
        <w:t xml:space="preserve">Đặc điểm của bóng: Đối phương giao bóng sang nhanh ở tốc độ cao, đường vòng </w:t>
      </w:r>
    </w:p>
    <w:p w:rsidR="00DE1C8B" w:rsidRPr="00585B2F" w:rsidRDefault="00DE1C8B" w:rsidP="00387AB0">
      <w:pPr>
        <w:pStyle w:val="NormalWeb"/>
        <w:shd w:val="clear" w:color="auto" w:fill="FFFFFF"/>
        <w:spacing w:before="0" w:beforeAutospacing="0" w:after="75" w:afterAutospacing="0" w:line="360" w:lineRule="auto"/>
        <w:jc w:val="both"/>
        <w:rPr>
          <w:color w:val="7030A0"/>
          <w:sz w:val="28"/>
          <w:szCs w:val="28"/>
        </w:rPr>
      </w:pPr>
      <w:proofErr w:type="gramStart"/>
      <w:r w:rsidRPr="00585B2F">
        <w:rPr>
          <w:color w:val="7030A0"/>
          <w:sz w:val="28"/>
          <w:szCs w:val="28"/>
        </w:rPr>
        <w:t>cung</w:t>
      </w:r>
      <w:proofErr w:type="gramEnd"/>
      <w:r w:rsidRPr="00585B2F">
        <w:rPr>
          <w:color w:val="7030A0"/>
          <w:sz w:val="28"/>
          <w:szCs w:val="28"/>
        </w:rPr>
        <w:t xml:space="preserve"> thấp, điểm rơi xa nên chúng ta thường không kịp né thân đánh trả. </w:t>
      </w:r>
    </w:p>
    <w:p w:rsidR="00DE1C8B" w:rsidRPr="00585B2F" w:rsidRDefault="00DE1C8B" w:rsidP="00387AB0">
      <w:pPr>
        <w:pStyle w:val="NormalWeb"/>
        <w:shd w:val="clear" w:color="auto" w:fill="FFFFFF"/>
        <w:spacing w:before="0" w:beforeAutospacing="0" w:after="75" w:afterAutospacing="0" w:line="360" w:lineRule="auto"/>
        <w:ind w:firstLine="720"/>
        <w:jc w:val="both"/>
        <w:rPr>
          <w:color w:val="7030A0"/>
          <w:sz w:val="28"/>
          <w:szCs w:val="28"/>
        </w:rPr>
      </w:pPr>
      <w:r w:rsidRPr="00585B2F">
        <w:rPr>
          <w:color w:val="7030A0"/>
          <w:sz w:val="28"/>
          <w:szCs w:val="28"/>
        </w:rPr>
        <w:t xml:space="preserve">Kỹ thuật: Bạn nên lùi ra sau một chút trước khi thực hiện động tác đẩy chặn trái </w:t>
      </w:r>
      <w:proofErr w:type="gramStart"/>
      <w:r w:rsidRPr="00585B2F">
        <w:rPr>
          <w:color w:val="7030A0"/>
          <w:sz w:val="28"/>
          <w:szCs w:val="28"/>
        </w:rPr>
        <w:t>tay</w:t>
      </w:r>
      <w:proofErr w:type="gramEnd"/>
      <w:r w:rsidRPr="00585B2F">
        <w:rPr>
          <w:color w:val="7030A0"/>
          <w:sz w:val="28"/>
          <w:szCs w:val="28"/>
        </w:rPr>
        <w:t>, sau đó đợi cho tốc độ bóng đánh sang chậm lại một chút sẽ đánh trả.</w:t>
      </w:r>
    </w:p>
    <w:p w:rsidR="00DE1C8B" w:rsidRPr="00585B2F" w:rsidRDefault="00DE1C8B" w:rsidP="00387AB0">
      <w:pPr>
        <w:pStyle w:val="NormalWeb"/>
        <w:shd w:val="clear" w:color="auto" w:fill="FFFFFF"/>
        <w:spacing w:before="0" w:beforeAutospacing="0" w:after="0" w:afterAutospacing="0" w:line="360" w:lineRule="auto"/>
        <w:jc w:val="both"/>
        <w:rPr>
          <w:color w:val="7030A0"/>
          <w:sz w:val="28"/>
          <w:szCs w:val="28"/>
        </w:rPr>
      </w:pPr>
      <w:r w:rsidRPr="00585B2F">
        <w:rPr>
          <w:rStyle w:val="Strong"/>
          <w:b w:val="0"/>
          <w:color w:val="7030A0"/>
          <w:sz w:val="28"/>
          <w:szCs w:val="28"/>
          <w:bdr w:val="none" w:sz="0" w:space="0" w:color="auto" w:frame="1"/>
        </w:rPr>
        <w:t xml:space="preserve">           Đỡ giao bóng xoáy xuống nhanh:</w:t>
      </w:r>
    </w:p>
    <w:p w:rsidR="00DE1C8B" w:rsidRPr="00585B2F" w:rsidRDefault="00DE1C8B" w:rsidP="00387AB0">
      <w:pPr>
        <w:pStyle w:val="NormalWeb"/>
        <w:shd w:val="clear" w:color="auto" w:fill="FFFFFF"/>
        <w:spacing w:before="0" w:beforeAutospacing="0" w:after="75" w:afterAutospacing="0" w:line="360" w:lineRule="auto"/>
        <w:ind w:left="330" w:firstLine="390"/>
        <w:jc w:val="both"/>
        <w:rPr>
          <w:color w:val="7030A0"/>
          <w:sz w:val="28"/>
          <w:szCs w:val="28"/>
        </w:rPr>
      </w:pPr>
      <w:r w:rsidRPr="00585B2F">
        <w:rPr>
          <w:color w:val="7030A0"/>
          <w:sz w:val="28"/>
          <w:szCs w:val="28"/>
        </w:rPr>
        <w:t>Đặc điểm của bóng: Tốc độ nhanh, xoáy xuống và có điểm rơi xa</w:t>
      </w:r>
    </w:p>
    <w:p w:rsidR="00DE1C8B" w:rsidRPr="00585B2F" w:rsidRDefault="00DE1C8B" w:rsidP="00387AB0">
      <w:pPr>
        <w:pStyle w:val="NormalWeb"/>
        <w:shd w:val="clear" w:color="auto" w:fill="FFFFFF"/>
        <w:spacing w:before="0" w:beforeAutospacing="0" w:after="75" w:afterAutospacing="0" w:line="360" w:lineRule="auto"/>
        <w:ind w:left="330" w:firstLine="390"/>
        <w:jc w:val="both"/>
        <w:rPr>
          <w:color w:val="7030A0"/>
          <w:sz w:val="28"/>
          <w:szCs w:val="28"/>
        </w:rPr>
      </w:pPr>
      <w:r w:rsidRPr="00585B2F">
        <w:rPr>
          <w:color w:val="7030A0"/>
          <w:sz w:val="28"/>
          <w:szCs w:val="28"/>
        </w:rPr>
        <w:t>Kỹ thuật: Điều chỉnh mặt vợt hơi ngửa ra sau, tăng thêm lực lên vợt để đánh trả.</w:t>
      </w:r>
    </w:p>
    <w:p w:rsidR="00DE1C8B" w:rsidRPr="00585B2F" w:rsidRDefault="00DE1C8B" w:rsidP="00387AB0">
      <w:pPr>
        <w:pStyle w:val="NormalWeb"/>
        <w:shd w:val="clear" w:color="auto" w:fill="FFFFFF"/>
        <w:spacing w:before="0" w:beforeAutospacing="0" w:after="75" w:afterAutospacing="0" w:line="360" w:lineRule="auto"/>
        <w:jc w:val="both"/>
        <w:rPr>
          <w:color w:val="7030A0"/>
          <w:sz w:val="28"/>
          <w:szCs w:val="28"/>
        </w:rPr>
      </w:pPr>
      <w:r w:rsidRPr="00585B2F">
        <w:rPr>
          <w:color w:val="7030A0"/>
          <w:sz w:val="28"/>
          <w:szCs w:val="28"/>
        </w:rPr>
        <w:lastRenderedPageBreak/>
        <w:t>Tuy nhiên nếu tốc độ bóng đánh sang nhanh nhưng cường độ xoáy không lớn thì bạn không nên để mặt vợt quá ngửa ra sau nhé.</w:t>
      </w:r>
    </w:p>
    <w:p w:rsidR="00DE1C8B" w:rsidRPr="00585B2F" w:rsidRDefault="00DE1C8B" w:rsidP="00387AB0">
      <w:pPr>
        <w:pStyle w:val="NormalWeb"/>
        <w:shd w:val="clear" w:color="auto" w:fill="FFFFFF"/>
        <w:spacing w:before="0" w:beforeAutospacing="0" w:after="0" w:afterAutospacing="0" w:line="360" w:lineRule="auto"/>
        <w:ind w:firstLine="720"/>
        <w:jc w:val="both"/>
        <w:rPr>
          <w:color w:val="7030A0"/>
          <w:sz w:val="28"/>
          <w:szCs w:val="28"/>
        </w:rPr>
      </w:pPr>
      <w:r w:rsidRPr="00585B2F">
        <w:rPr>
          <w:rStyle w:val="Strong"/>
          <w:b w:val="0"/>
          <w:color w:val="7030A0"/>
          <w:sz w:val="28"/>
          <w:szCs w:val="28"/>
          <w:bdr w:val="none" w:sz="0" w:space="0" w:color="auto" w:frame="1"/>
        </w:rPr>
        <w:t>Đỡ giao bóng ngắn:</w:t>
      </w:r>
    </w:p>
    <w:p w:rsidR="00DE1C8B" w:rsidRPr="00585B2F" w:rsidRDefault="00DE1C8B" w:rsidP="00387AB0">
      <w:pPr>
        <w:pStyle w:val="NormalWeb"/>
        <w:shd w:val="clear" w:color="auto" w:fill="FFFFFF"/>
        <w:spacing w:before="0" w:beforeAutospacing="0" w:after="75" w:afterAutospacing="0" w:line="360" w:lineRule="auto"/>
        <w:ind w:left="330" w:firstLine="390"/>
        <w:jc w:val="both"/>
        <w:rPr>
          <w:color w:val="7030A0"/>
          <w:sz w:val="28"/>
          <w:szCs w:val="28"/>
        </w:rPr>
      </w:pPr>
      <w:r w:rsidRPr="00585B2F">
        <w:rPr>
          <w:color w:val="7030A0"/>
          <w:sz w:val="28"/>
          <w:szCs w:val="28"/>
        </w:rPr>
        <w:t>Đặc điểm của bóng: Quả bóng bàn bay sang bàn của bạn ở vị trí gần lưới.</w:t>
      </w:r>
    </w:p>
    <w:p w:rsidR="00DE1C8B" w:rsidRPr="00585B2F" w:rsidRDefault="00DE1C8B" w:rsidP="00387AB0">
      <w:pPr>
        <w:pStyle w:val="NormalWeb"/>
        <w:shd w:val="clear" w:color="auto" w:fill="FFFFFF"/>
        <w:spacing w:before="0" w:beforeAutospacing="0" w:after="75" w:afterAutospacing="0" w:line="360" w:lineRule="auto"/>
        <w:ind w:left="330" w:firstLine="390"/>
        <w:jc w:val="both"/>
        <w:rPr>
          <w:color w:val="7030A0"/>
          <w:sz w:val="28"/>
          <w:szCs w:val="28"/>
        </w:rPr>
      </w:pPr>
      <w:r w:rsidRPr="00585B2F">
        <w:rPr>
          <w:color w:val="7030A0"/>
          <w:sz w:val="28"/>
          <w:szCs w:val="28"/>
        </w:rPr>
        <w:t xml:space="preserve">Kỹ thuật: Luôn chú ý đường bóng và xác định đúng điểm rơi của bóng để xác </w:t>
      </w:r>
    </w:p>
    <w:p w:rsidR="00DE1C8B" w:rsidRPr="00585B2F" w:rsidRDefault="00DE1C8B" w:rsidP="00387AB0">
      <w:pPr>
        <w:pStyle w:val="NormalWeb"/>
        <w:shd w:val="clear" w:color="auto" w:fill="FFFFFF"/>
        <w:spacing w:before="0" w:beforeAutospacing="0" w:after="75" w:afterAutospacing="0" w:line="360" w:lineRule="auto"/>
        <w:jc w:val="both"/>
        <w:rPr>
          <w:noProof/>
          <w:color w:val="7030A0"/>
        </w:rPr>
      </w:pPr>
      <w:proofErr w:type="gramStart"/>
      <w:r w:rsidRPr="00585B2F">
        <w:rPr>
          <w:color w:val="7030A0"/>
          <w:sz w:val="28"/>
          <w:szCs w:val="28"/>
        </w:rPr>
        <w:t>định</w:t>
      </w:r>
      <w:proofErr w:type="gramEnd"/>
      <w:r w:rsidRPr="00585B2F">
        <w:rPr>
          <w:color w:val="7030A0"/>
          <w:sz w:val="28"/>
          <w:szCs w:val="28"/>
        </w:rPr>
        <w:t xml:space="preserve"> đây là cú giao bóng</w:t>
      </w:r>
      <w:bookmarkStart w:id="0" w:name="_GoBack"/>
      <w:bookmarkEnd w:id="0"/>
      <w:r w:rsidRPr="00585B2F">
        <w:rPr>
          <w:color w:val="7030A0"/>
          <w:sz w:val="28"/>
          <w:szCs w:val="28"/>
        </w:rPr>
        <w:t xml:space="preserve"> ngắn. Khi đã xác định được thì bạn cần nhanh chóng di chuyển lên phía trước đến vị trí thích hợp nhất, sau đó sử dụng đầy đủ sức mạnh của cẳng </w:t>
      </w:r>
      <w:proofErr w:type="gramStart"/>
      <w:r w:rsidRPr="00585B2F">
        <w:rPr>
          <w:color w:val="7030A0"/>
          <w:sz w:val="28"/>
          <w:szCs w:val="28"/>
        </w:rPr>
        <w:t>tay</w:t>
      </w:r>
      <w:proofErr w:type="gramEnd"/>
      <w:r w:rsidRPr="00585B2F">
        <w:rPr>
          <w:color w:val="7030A0"/>
          <w:sz w:val="28"/>
          <w:szCs w:val="28"/>
        </w:rPr>
        <w:t xml:space="preserve"> và cổ tay để điều chỉnh góc độ mặt vợt và phương hướng dùng sức cho phù hợp. Sau khi đánh bóng xong cần nhanh chóng trở về vị trí đứng ban đầu.</w:t>
      </w:r>
      <w:r w:rsidRPr="00585B2F">
        <w:rPr>
          <w:noProof/>
          <w:color w:val="7030A0"/>
          <w:sz w:val="28"/>
          <w:szCs w:val="28"/>
        </w:rPr>
        <w:t xml:space="preserve"> Ảnh minh họa:</w:t>
      </w:r>
    </w:p>
    <w:p w:rsidR="00DE1C8B" w:rsidRPr="00585B2F" w:rsidRDefault="00DE1C8B" w:rsidP="00DE1C8B">
      <w:pPr>
        <w:pStyle w:val="NormalWeb"/>
        <w:shd w:val="clear" w:color="auto" w:fill="FFFFFF"/>
        <w:spacing w:before="0" w:beforeAutospacing="0" w:after="75" w:afterAutospacing="0"/>
        <w:jc w:val="both"/>
        <w:rPr>
          <w:color w:val="7030A0"/>
          <w:sz w:val="28"/>
          <w:szCs w:val="28"/>
        </w:rPr>
      </w:pPr>
      <w:r w:rsidRPr="00585B2F">
        <w:rPr>
          <w:noProof/>
          <w:color w:val="7030A0"/>
          <w:lang w:val="vi-VN" w:eastAsia="vi-VN"/>
        </w:rPr>
        <w:drawing>
          <wp:inline distT="0" distB="0" distL="0" distR="0" wp14:anchorId="61E29702" wp14:editId="4CC80370">
            <wp:extent cx="3286125" cy="3057525"/>
            <wp:effectExtent l="0" t="0" r="0" b="9525"/>
            <wp:docPr id="7" name="Picture 7" descr=" kỹ thuật đánh bóng bà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kỹ thuật đánh bóng bà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4220" cy="3055753"/>
                    </a:xfrm>
                    <a:prstGeom prst="rect">
                      <a:avLst/>
                    </a:prstGeom>
                    <a:noFill/>
                    <a:ln>
                      <a:noFill/>
                    </a:ln>
                  </pic:spPr>
                </pic:pic>
              </a:graphicData>
            </a:graphic>
          </wp:inline>
        </w:drawing>
      </w:r>
      <w:r w:rsidRPr="00585B2F">
        <w:rPr>
          <w:noProof/>
          <w:color w:val="7030A0"/>
          <w:lang w:val="vi-VN" w:eastAsia="vi-VN"/>
        </w:rPr>
        <w:drawing>
          <wp:inline distT="0" distB="0" distL="0" distR="0" wp14:anchorId="3038C61E" wp14:editId="0D152BFE">
            <wp:extent cx="3048000" cy="3067050"/>
            <wp:effectExtent l="0" t="0" r="0" b="0"/>
            <wp:docPr id="6" name="Picture 6" descr=" kỹ thuật đánh bóng bà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kỹ thuật đánh bóng bà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3067050"/>
                    </a:xfrm>
                    <a:prstGeom prst="rect">
                      <a:avLst/>
                    </a:prstGeom>
                    <a:noFill/>
                    <a:ln>
                      <a:noFill/>
                    </a:ln>
                  </pic:spPr>
                </pic:pic>
              </a:graphicData>
            </a:graphic>
          </wp:inline>
        </w:drawing>
      </w:r>
    </w:p>
    <w:p w:rsidR="00387AB0" w:rsidRPr="00FD2178" w:rsidRDefault="00FD2178" w:rsidP="00387AB0">
      <w:pPr>
        <w:spacing w:line="360" w:lineRule="auto"/>
        <w:ind w:firstLine="720"/>
        <w:rPr>
          <w:rFonts w:ascii="Times New Roman" w:eastAsia="Times New Roman" w:hAnsi="Times New Roman" w:cs="Times New Roman"/>
          <w:b/>
          <w:bCs/>
          <w:color w:val="C45911" w:themeColor="accent2" w:themeShade="BF"/>
          <w:sz w:val="28"/>
          <w:szCs w:val="28"/>
          <w:lang w:val="en-US" w:eastAsia="vi-VN"/>
        </w:rPr>
      </w:pPr>
      <w:r w:rsidRPr="00FD2178">
        <w:rPr>
          <w:rFonts w:ascii="Times New Roman" w:eastAsia="Times New Roman" w:hAnsi="Times New Roman" w:cs="Times New Roman"/>
          <w:b/>
          <w:bCs/>
          <w:color w:val="C45911" w:themeColor="accent2" w:themeShade="BF"/>
          <w:sz w:val="28"/>
          <w:szCs w:val="28"/>
          <w:lang w:val="en-US" w:eastAsia="vi-VN"/>
        </w:rPr>
        <w:t>3.2</w:t>
      </w:r>
      <w:r w:rsidR="00387AB0" w:rsidRPr="00FD2178">
        <w:rPr>
          <w:rFonts w:ascii="Times New Roman" w:eastAsia="Times New Roman" w:hAnsi="Times New Roman" w:cs="Times New Roman"/>
          <w:b/>
          <w:bCs/>
          <w:color w:val="C45911" w:themeColor="accent2" w:themeShade="BF"/>
          <w:sz w:val="28"/>
          <w:szCs w:val="28"/>
          <w:lang w:val="en-US" w:eastAsia="vi-VN"/>
        </w:rPr>
        <w:t>.4</w:t>
      </w:r>
      <w:r w:rsidR="00846334" w:rsidRPr="00FD2178">
        <w:rPr>
          <w:rFonts w:ascii="Times New Roman" w:eastAsia="Times New Roman" w:hAnsi="Times New Roman" w:cs="Times New Roman"/>
          <w:b/>
          <w:bCs/>
          <w:color w:val="C45911" w:themeColor="accent2" w:themeShade="BF"/>
          <w:sz w:val="28"/>
          <w:szCs w:val="28"/>
          <w:lang w:val="en-US" w:eastAsia="vi-VN"/>
        </w:rPr>
        <w:t>. Kỹ thuật bơi cơ bản cho học sinh Tiểu học:</w:t>
      </w:r>
    </w:p>
    <w:p w:rsidR="00387AB0" w:rsidRPr="00585B2F" w:rsidRDefault="00352ECA" w:rsidP="00387AB0">
      <w:pPr>
        <w:spacing w:line="360" w:lineRule="auto"/>
        <w:ind w:firstLine="720"/>
        <w:jc w:val="both"/>
        <w:rPr>
          <w:rFonts w:ascii="Times New Roman" w:hAnsi="Times New Roman" w:cs="Times New Roman"/>
          <w:color w:val="7030A0"/>
          <w:sz w:val="28"/>
          <w:szCs w:val="28"/>
        </w:rPr>
      </w:pPr>
      <w:r w:rsidRPr="00585B2F">
        <w:rPr>
          <w:rStyle w:val="Strong"/>
          <w:rFonts w:ascii="Times New Roman" w:hAnsi="Times New Roman" w:cs="Times New Roman"/>
          <w:b w:val="0"/>
          <w:bCs w:val="0"/>
          <w:color w:val="7030A0"/>
          <w:sz w:val="28"/>
          <w:szCs w:val="28"/>
        </w:rPr>
        <w:t>Bước 1: Khởi động trước khi bơi</w:t>
      </w:r>
      <w:r w:rsidR="00387AB0" w:rsidRPr="00585B2F">
        <w:rPr>
          <w:rStyle w:val="Strong"/>
          <w:rFonts w:ascii="Times New Roman" w:hAnsi="Times New Roman" w:cs="Times New Roman"/>
          <w:b w:val="0"/>
          <w:bCs w:val="0"/>
          <w:color w:val="7030A0"/>
          <w:sz w:val="28"/>
          <w:szCs w:val="28"/>
          <w:lang w:val="en-US"/>
        </w:rPr>
        <w:t xml:space="preserve">: </w:t>
      </w:r>
      <w:r w:rsidRPr="00585B2F">
        <w:rPr>
          <w:rFonts w:ascii="Times New Roman" w:hAnsi="Times New Roman" w:cs="Times New Roman"/>
          <w:color w:val="7030A0"/>
          <w:sz w:val="28"/>
          <w:szCs w:val="28"/>
        </w:rPr>
        <w:t>Đây là giai đoạn quan trọng không chỉ ảnh hưởng tới sức khỏe của người tham gia luyện tập mà còn cả chất lượng của đường bơi.</w:t>
      </w:r>
    </w:p>
    <w:p w:rsidR="00387AB0" w:rsidRPr="00585B2F" w:rsidRDefault="00352ECA" w:rsidP="00387AB0">
      <w:pPr>
        <w:spacing w:line="360" w:lineRule="auto"/>
        <w:ind w:firstLine="720"/>
        <w:jc w:val="both"/>
        <w:rPr>
          <w:rFonts w:ascii="Times New Roman" w:hAnsi="Times New Roman" w:cs="Times New Roman"/>
          <w:color w:val="7030A0"/>
          <w:sz w:val="28"/>
          <w:szCs w:val="28"/>
        </w:rPr>
      </w:pPr>
      <w:r w:rsidRPr="00585B2F">
        <w:rPr>
          <w:rStyle w:val="Strong"/>
          <w:rFonts w:ascii="Times New Roman" w:hAnsi="Times New Roman" w:cs="Times New Roman"/>
          <w:b w:val="0"/>
          <w:bCs w:val="0"/>
          <w:color w:val="7030A0"/>
          <w:sz w:val="28"/>
          <w:szCs w:val="28"/>
        </w:rPr>
        <w:t>Bước 2: Cảm nhận nước</w:t>
      </w:r>
      <w:r w:rsidR="00387AB0" w:rsidRPr="007975B2">
        <w:rPr>
          <w:rStyle w:val="Strong"/>
          <w:rFonts w:ascii="Times New Roman" w:hAnsi="Times New Roman" w:cs="Times New Roman"/>
          <w:b w:val="0"/>
          <w:bCs w:val="0"/>
          <w:color w:val="7030A0"/>
          <w:sz w:val="28"/>
          <w:szCs w:val="28"/>
        </w:rPr>
        <w:t xml:space="preserve">: </w:t>
      </w:r>
      <w:r w:rsidRPr="00585B2F">
        <w:rPr>
          <w:rFonts w:ascii="Times New Roman" w:hAnsi="Times New Roman" w:cs="Times New Roman"/>
          <w:color w:val="7030A0"/>
          <w:sz w:val="28"/>
          <w:szCs w:val="28"/>
        </w:rPr>
        <w:t>Theo các chuyên gia bơi lội giàu kinh nghiệm thì bạn nên tắm tráng trước khi bơi để tránh hiện tượng sốc nhiệt khi cơ thể tiếp xúc với nước một cách đột ngột gây ảnh hưởng đến sức khỏe. Bạn có thể làm quen với nước bằng một số bài tập chuyên dụng</w:t>
      </w:r>
    </w:p>
    <w:p w:rsidR="00387AB0" w:rsidRPr="007975B2" w:rsidRDefault="00352ECA" w:rsidP="00387AB0">
      <w:pPr>
        <w:spacing w:line="360" w:lineRule="auto"/>
        <w:ind w:firstLine="720"/>
        <w:jc w:val="both"/>
        <w:rPr>
          <w:rFonts w:ascii="Times New Roman" w:hAnsi="Times New Roman" w:cs="Times New Roman"/>
          <w:color w:val="7030A0"/>
          <w:sz w:val="28"/>
          <w:szCs w:val="28"/>
        </w:rPr>
      </w:pPr>
      <w:r w:rsidRPr="00585B2F">
        <w:rPr>
          <w:rStyle w:val="Strong"/>
          <w:rFonts w:ascii="Times New Roman" w:hAnsi="Times New Roman" w:cs="Times New Roman"/>
          <w:b w:val="0"/>
          <w:bCs w:val="0"/>
          <w:color w:val="7030A0"/>
          <w:sz w:val="28"/>
          <w:szCs w:val="28"/>
        </w:rPr>
        <w:t>Bước 3: Thở nước</w:t>
      </w:r>
      <w:r w:rsidR="00387AB0" w:rsidRPr="007975B2">
        <w:rPr>
          <w:rStyle w:val="Strong"/>
          <w:rFonts w:ascii="Times New Roman" w:hAnsi="Times New Roman" w:cs="Times New Roman"/>
          <w:b w:val="0"/>
          <w:bCs w:val="0"/>
          <w:color w:val="7030A0"/>
          <w:sz w:val="28"/>
          <w:szCs w:val="28"/>
        </w:rPr>
        <w:t xml:space="preserve">: </w:t>
      </w:r>
      <w:r w:rsidRPr="00585B2F">
        <w:rPr>
          <w:rFonts w:ascii="Times New Roman" w:hAnsi="Times New Roman" w:cs="Times New Roman"/>
          <w:color w:val="7030A0"/>
          <w:sz w:val="28"/>
          <w:szCs w:val="28"/>
        </w:rPr>
        <w:t xml:space="preserve">Hãy dùng tay bóp hai cánh mũi lại đồng thời mở rộng miệng hớp một hơi thật nhanh, khi quen dần bạn cần hóp bụng lại và căng ngực để giữ được </w:t>
      </w:r>
      <w:r w:rsidRPr="00585B2F">
        <w:rPr>
          <w:rFonts w:ascii="Times New Roman" w:hAnsi="Times New Roman" w:cs="Times New Roman"/>
          <w:color w:val="7030A0"/>
          <w:sz w:val="28"/>
          <w:szCs w:val="28"/>
        </w:rPr>
        <w:lastRenderedPageBreak/>
        <w:t>nhiều hơi hơn. Kế đến hãy thả tay ra khỏi mũi và ngậm miệng lại, úp mặt xuống nước, thở nhẹ ra bằng mũi.</w:t>
      </w:r>
    </w:p>
    <w:p w:rsidR="00387AB0" w:rsidRPr="007975B2" w:rsidRDefault="00352ECA" w:rsidP="00387AB0">
      <w:pPr>
        <w:spacing w:line="360" w:lineRule="auto"/>
        <w:ind w:firstLine="720"/>
        <w:jc w:val="both"/>
        <w:rPr>
          <w:rFonts w:ascii="Times New Roman" w:hAnsi="Times New Roman" w:cs="Times New Roman"/>
          <w:color w:val="7030A0"/>
          <w:sz w:val="28"/>
          <w:szCs w:val="28"/>
          <w:shd w:val="clear" w:color="auto" w:fill="FFFFFF"/>
        </w:rPr>
      </w:pPr>
      <w:r w:rsidRPr="00585B2F">
        <w:rPr>
          <w:rStyle w:val="Strong"/>
          <w:rFonts w:ascii="Times New Roman" w:hAnsi="Times New Roman" w:cs="Times New Roman"/>
          <w:b w:val="0"/>
          <w:bCs w:val="0"/>
          <w:color w:val="7030A0"/>
          <w:sz w:val="28"/>
          <w:szCs w:val="28"/>
        </w:rPr>
        <w:t>Bước 4: Lướt nước</w:t>
      </w:r>
      <w:r w:rsidR="00387AB0" w:rsidRPr="007975B2">
        <w:rPr>
          <w:rStyle w:val="Strong"/>
          <w:rFonts w:ascii="Times New Roman" w:hAnsi="Times New Roman" w:cs="Times New Roman"/>
          <w:b w:val="0"/>
          <w:bCs w:val="0"/>
          <w:color w:val="7030A0"/>
          <w:sz w:val="28"/>
          <w:szCs w:val="28"/>
        </w:rPr>
        <w:t xml:space="preserve">: </w:t>
      </w:r>
      <w:r w:rsidRPr="00585B2F">
        <w:rPr>
          <w:rFonts w:ascii="Times New Roman" w:hAnsi="Times New Roman" w:cs="Times New Roman"/>
          <w:color w:val="7030A0"/>
          <w:sz w:val="28"/>
          <w:szCs w:val="28"/>
        </w:rPr>
        <w:t>Khi đã quen với việc thở nước bạn có thể chuyển sang học lướt nước.</w:t>
      </w:r>
      <w:r w:rsidR="00387AB0" w:rsidRPr="007975B2">
        <w:rPr>
          <w:rFonts w:ascii="Times New Roman" w:hAnsi="Times New Roman" w:cs="Times New Roman"/>
          <w:color w:val="7030A0"/>
          <w:sz w:val="28"/>
          <w:szCs w:val="28"/>
        </w:rPr>
        <w:t xml:space="preserve"> </w:t>
      </w:r>
      <w:r w:rsidRPr="00585B2F">
        <w:rPr>
          <w:rFonts w:ascii="Times New Roman" w:hAnsi="Times New Roman" w:cs="Times New Roman"/>
          <w:color w:val="7030A0"/>
          <w:sz w:val="28"/>
          <w:szCs w:val="28"/>
          <w:shd w:val="clear" w:color="auto" w:fill="FFFFFF"/>
        </w:rPr>
        <w:t>Thực hiện kỹ thuật này bằng cách chọn mực nước đến eo, quay lưng vào thành bể, hướng mặt ra ngoài lấy hơi thật sâu. Khi đã lấy hơi xong bạn nằm xấp xuống nước, duỗi thẳng hai tay, chân đạp vào tường để đẩy cơ thể ra xa. Đây là 4 bước cơ bản để học bơi, nó sẽ là nền tảng để bạn có thể thực hiện hàng loạt các kiểu bơi như bơi ếch, bơi sải, bơi bướm...Tuy nhiên, thật khó để có thể thực hiện hết 4 bước học bơi cơ bản này ngay trong một buổi tập. Bởi vậy hãy phân bổ thời gian để luyện tập cho hợp lý. Cách tốt nhất hãy nhờ đến sự trợ giúp của các chuyên gia giàu kinh nghiệm để có thể học bơi nhanh, </w:t>
      </w:r>
      <w:r w:rsidRPr="00585B2F">
        <w:rPr>
          <w:rStyle w:val="Strong"/>
          <w:rFonts w:ascii="Times New Roman" w:hAnsi="Times New Roman" w:cs="Times New Roman"/>
          <w:b w:val="0"/>
          <w:color w:val="7030A0"/>
          <w:sz w:val="28"/>
          <w:szCs w:val="28"/>
          <w:shd w:val="clear" w:color="auto" w:fill="FFFFFF"/>
        </w:rPr>
        <w:t>kỹ thuật bơi chuẩn xác</w:t>
      </w:r>
      <w:r w:rsidRPr="00585B2F">
        <w:rPr>
          <w:rFonts w:ascii="Times New Roman" w:hAnsi="Times New Roman" w:cs="Times New Roman"/>
          <w:color w:val="7030A0"/>
          <w:sz w:val="28"/>
          <w:szCs w:val="28"/>
          <w:shd w:val="clear" w:color="auto" w:fill="FFFFFF"/>
        </w:rPr>
        <w:t> tránh những sai sót về kỹ thuật không đáng có.</w:t>
      </w:r>
      <w:r w:rsidR="004E6287" w:rsidRPr="007975B2">
        <w:rPr>
          <w:rFonts w:ascii="Times New Roman" w:hAnsi="Times New Roman" w:cs="Times New Roman"/>
          <w:color w:val="7030A0"/>
          <w:sz w:val="28"/>
          <w:szCs w:val="28"/>
          <w:shd w:val="clear" w:color="auto" w:fill="FFFFFF"/>
        </w:rPr>
        <w:t xml:space="preserve"> Ảnh minh họa:</w:t>
      </w:r>
    </w:p>
    <w:p w:rsidR="004E6287" w:rsidRPr="007975B2" w:rsidRDefault="004E6287" w:rsidP="00387AB0">
      <w:pPr>
        <w:spacing w:line="360" w:lineRule="auto"/>
        <w:ind w:firstLine="720"/>
        <w:jc w:val="both"/>
        <w:rPr>
          <w:rFonts w:ascii="Times New Roman" w:hAnsi="Times New Roman" w:cs="Times New Roman"/>
          <w:color w:val="7030A0"/>
          <w:sz w:val="28"/>
          <w:szCs w:val="28"/>
          <w:shd w:val="clear" w:color="auto" w:fill="FFFFFF"/>
        </w:rPr>
      </w:pPr>
      <w:r>
        <w:rPr>
          <w:noProof/>
          <w:lang w:eastAsia="vi-VN"/>
        </w:rPr>
        <w:drawing>
          <wp:inline distT="0" distB="0" distL="0" distR="0">
            <wp:extent cx="2800350" cy="3286125"/>
            <wp:effectExtent l="0" t="0" r="0" b="9525"/>
            <wp:docPr id="8" name="Picture 8" descr="Hồ bơi di động: Lợi thì có lợi như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ồ bơi di động: Lợi thì có lợi như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4160" cy="3290596"/>
                    </a:xfrm>
                    <a:prstGeom prst="rect">
                      <a:avLst/>
                    </a:prstGeom>
                    <a:noFill/>
                    <a:ln>
                      <a:noFill/>
                    </a:ln>
                  </pic:spPr>
                </pic:pic>
              </a:graphicData>
            </a:graphic>
          </wp:inline>
        </w:drawing>
      </w:r>
      <w:r w:rsidRPr="004E6287">
        <w:t xml:space="preserve"> </w:t>
      </w:r>
      <w:r>
        <w:rPr>
          <w:noProof/>
          <w:lang w:eastAsia="vi-VN"/>
        </w:rPr>
        <w:drawing>
          <wp:inline distT="0" distB="0" distL="0" distR="0">
            <wp:extent cx="2838450" cy="3333750"/>
            <wp:effectExtent l="0" t="0" r="0" b="0"/>
            <wp:docPr id="9" name="Picture 9" descr="Kế hoạch dạy bơi liên trường THCS Duyên Hà - trường tiể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ế hoạch dạy bơi liên trường THCS Duyên Hà - trường tiểu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2260" cy="3338225"/>
                    </a:xfrm>
                    <a:prstGeom prst="rect">
                      <a:avLst/>
                    </a:prstGeom>
                    <a:noFill/>
                    <a:ln>
                      <a:noFill/>
                    </a:ln>
                  </pic:spPr>
                </pic:pic>
              </a:graphicData>
            </a:graphic>
          </wp:inline>
        </w:drawing>
      </w:r>
    </w:p>
    <w:p w:rsidR="007449A1" w:rsidRDefault="00FD2178" w:rsidP="007449A1">
      <w:pPr>
        <w:spacing w:line="360" w:lineRule="auto"/>
        <w:ind w:left="720"/>
        <w:jc w:val="both"/>
        <w:rPr>
          <w:rFonts w:ascii="Times New Roman" w:eastAsia="Times New Roman" w:hAnsi="Times New Roman" w:cs="Times New Roman"/>
          <w:b/>
          <w:bCs/>
          <w:color w:val="00B050"/>
          <w:sz w:val="28"/>
          <w:szCs w:val="28"/>
          <w:lang w:eastAsia="vi-VN"/>
        </w:rPr>
      </w:pPr>
      <w:r w:rsidRPr="007975B2">
        <w:rPr>
          <w:rFonts w:ascii="Times New Roman" w:eastAsia="Times New Roman" w:hAnsi="Times New Roman" w:cs="Times New Roman"/>
          <w:b/>
          <w:bCs/>
          <w:color w:val="00B050"/>
          <w:sz w:val="28"/>
          <w:szCs w:val="28"/>
          <w:lang w:eastAsia="vi-VN"/>
        </w:rPr>
        <w:t>3.3</w:t>
      </w:r>
      <w:r w:rsidR="009062C9" w:rsidRPr="007975B2">
        <w:rPr>
          <w:rFonts w:ascii="Times New Roman" w:eastAsia="Times New Roman" w:hAnsi="Times New Roman" w:cs="Times New Roman"/>
          <w:b/>
          <w:bCs/>
          <w:color w:val="00B050"/>
          <w:sz w:val="28"/>
          <w:szCs w:val="28"/>
          <w:lang w:eastAsia="vi-VN"/>
        </w:rPr>
        <w:t>. Mối quan hệ giữa các giải pháp, biện pháp</w:t>
      </w:r>
      <w:r w:rsidR="007449A1" w:rsidRPr="007975B2">
        <w:rPr>
          <w:rFonts w:ascii="Times New Roman" w:eastAsia="Times New Roman" w:hAnsi="Times New Roman" w:cs="Times New Roman"/>
          <w:b/>
          <w:bCs/>
          <w:color w:val="00B050"/>
          <w:sz w:val="28"/>
          <w:szCs w:val="28"/>
          <w:lang w:eastAsia="vi-VN"/>
        </w:rPr>
        <w:t>:</w:t>
      </w:r>
    </w:p>
    <w:p w:rsidR="00CF58FC" w:rsidRDefault="00CF58FC" w:rsidP="007449A1">
      <w:pPr>
        <w:spacing w:line="360" w:lineRule="auto"/>
        <w:ind w:left="720"/>
        <w:jc w:val="both"/>
        <w:rPr>
          <w:rFonts w:ascii="Times New Roman" w:eastAsia="Times New Roman" w:hAnsi="Times New Roman" w:cs="Times New Roman"/>
          <w:bCs/>
          <w:color w:val="7030A0"/>
          <w:sz w:val="28"/>
          <w:szCs w:val="28"/>
          <w:lang w:eastAsia="vi-VN"/>
        </w:rPr>
      </w:pPr>
      <w:r>
        <w:rPr>
          <w:rFonts w:ascii="Times New Roman" w:eastAsia="Times New Roman" w:hAnsi="Times New Roman" w:cs="Times New Roman"/>
          <w:bCs/>
          <w:color w:val="7030A0"/>
          <w:sz w:val="28"/>
          <w:szCs w:val="28"/>
          <w:lang w:eastAsia="vi-VN"/>
        </w:rPr>
        <w:t xml:space="preserve">Trong khi thực hiện các giải pháp đã nêu ở trên thì để thực hiện tốt và có hiệu quả, </w:t>
      </w:r>
    </w:p>
    <w:p w:rsidR="00CF58FC" w:rsidRPr="00CF58FC" w:rsidRDefault="00CF58FC" w:rsidP="00CF58FC">
      <w:pPr>
        <w:spacing w:line="360" w:lineRule="auto"/>
        <w:jc w:val="both"/>
        <w:rPr>
          <w:rFonts w:ascii="Times New Roman" w:eastAsia="Times New Roman" w:hAnsi="Times New Roman" w:cs="Times New Roman"/>
          <w:bCs/>
          <w:color w:val="7030A0"/>
          <w:sz w:val="28"/>
          <w:szCs w:val="28"/>
          <w:lang w:eastAsia="vi-VN"/>
        </w:rPr>
      </w:pPr>
      <w:r>
        <w:rPr>
          <w:rFonts w:ascii="Times New Roman" w:eastAsia="Times New Roman" w:hAnsi="Times New Roman" w:cs="Times New Roman"/>
          <w:bCs/>
          <w:color w:val="7030A0"/>
          <w:sz w:val="28"/>
          <w:szCs w:val="28"/>
          <w:lang w:eastAsia="vi-VN"/>
        </w:rPr>
        <w:t>chúng tôi phải đưa ra các biện pháp mang tính chất ràng buộc và làm cho các vận động viên luôn có ý thức cao trong việc tập luyện các môn mình yêu thích một các</w:t>
      </w:r>
      <w:r w:rsidR="00180FCD">
        <w:rPr>
          <w:rFonts w:ascii="Times New Roman" w:eastAsia="Times New Roman" w:hAnsi="Times New Roman" w:cs="Times New Roman"/>
          <w:bCs/>
          <w:color w:val="7030A0"/>
          <w:sz w:val="28"/>
          <w:szCs w:val="28"/>
          <w:lang w:eastAsia="vi-VN"/>
        </w:rPr>
        <w:t>h</w:t>
      </w:r>
      <w:r>
        <w:rPr>
          <w:rFonts w:ascii="Times New Roman" w:eastAsia="Times New Roman" w:hAnsi="Times New Roman" w:cs="Times New Roman"/>
          <w:bCs/>
          <w:color w:val="7030A0"/>
          <w:sz w:val="28"/>
          <w:szCs w:val="28"/>
          <w:lang w:eastAsia="vi-VN"/>
        </w:rPr>
        <w:t xml:space="preserve"> hiệu quả nhất. Mối quan hệ giữa giải pháp và biện pháp nó mang tính biện chứng cao, tác động </w:t>
      </w:r>
      <w:r>
        <w:rPr>
          <w:rFonts w:ascii="Times New Roman" w:eastAsia="Times New Roman" w:hAnsi="Times New Roman" w:cs="Times New Roman"/>
          <w:bCs/>
          <w:color w:val="7030A0"/>
          <w:sz w:val="28"/>
          <w:szCs w:val="28"/>
          <w:lang w:eastAsia="vi-VN"/>
        </w:rPr>
        <w:lastRenderedPageBreak/>
        <w:t xml:space="preserve">qua lại lẫn nhau không tách rời nhau. </w:t>
      </w:r>
      <w:r w:rsidR="00180FCD">
        <w:rPr>
          <w:rFonts w:ascii="Times New Roman" w:eastAsia="Times New Roman" w:hAnsi="Times New Roman" w:cs="Times New Roman"/>
          <w:bCs/>
          <w:color w:val="7030A0"/>
          <w:sz w:val="28"/>
          <w:szCs w:val="28"/>
          <w:lang w:eastAsia="vi-VN"/>
        </w:rPr>
        <w:t>Ví dụ về môn bóng bàn, khi vận động viên tham gia tập luyện theo quy định thì chúng tôi đưa ra các biện pháp như phải tham gia thi đấu các giải và được ưu tiên hơn những trường hợp không tham gia...</w:t>
      </w:r>
    </w:p>
    <w:p w:rsidR="007449A1" w:rsidRPr="007975B2" w:rsidRDefault="007449A1" w:rsidP="007449A1">
      <w:pPr>
        <w:spacing w:line="360" w:lineRule="auto"/>
        <w:ind w:left="720"/>
        <w:jc w:val="both"/>
        <w:rPr>
          <w:rFonts w:ascii="Times New Roman" w:eastAsia="Times New Roman" w:hAnsi="Times New Roman" w:cs="Times New Roman"/>
          <w:b/>
          <w:bCs/>
          <w:color w:val="00B050"/>
          <w:sz w:val="28"/>
          <w:szCs w:val="28"/>
          <w:lang w:eastAsia="vi-VN"/>
        </w:rPr>
      </w:pPr>
      <w:r w:rsidRPr="007975B2">
        <w:rPr>
          <w:rFonts w:ascii="Times New Roman" w:eastAsia="Times New Roman" w:hAnsi="Times New Roman" w:cs="Times New Roman"/>
          <w:b/>
          <w:bCs/>
          <w:color w:val="00B050"/>
          <w:sz w:val="28"/>
          <w:szCs w:val="28"/>
          <w:lang w:eastAsia="vi-VN"/>
        </w:rPr>
        <w:t>3.4</w:t>
      </w:r>
      <w:r w:rsidR="009062C9" w:rsidRPr="007975B2">
        <w:rPr>
          <w:rFonts w:ascii="Times New Roman" w:eastAsia="Times New Roman" w:hAnsi="Times New Roman" w:cs="Times New Roman"/>
          <w:b/>
          <w:bCs/>
          <w:color w:val="00B050"/>
          <w:sz w:val="28"/>
          <w:szCs w:val="28"/>
          <w:lang w:eastAsia="vi-VN"/>
        </w:rPr>
        <w:t>. Kết quả khảo nghiệm, giá trị khoa học</w:t>
      </w:r>
      <w:r w:rsidRPr="007975B2">
        <w:rPr>
          <w:rFonts w:ascii="Times New Roman" w:eastAsia="Times New Roman" w:hAnsi="Times New Roman" w:cs="Times New Roman"/>
          <w:b/>
          <w:bCs/>
          <w:color w:val="00B050"/>
          <w:sz w:val="28"/>
          <w:szCs w:val="28"/>
          <w:lang w:eastAsia="vi-VN"/>
        </w:rPr>
        <w:t xml:space="preserve"> của vấn đề nghiên cứu, phạm vi</w:t>
      </w:r>
    </w:p>
    <w:p w:rsidR="007449A1" w:rsidRPr="007975B2" w:rsidRDefault="009062C9" w:rsidP="007449A1">
      <w:pPr>
        <w:spacing w:line="360" w:lineRule="auto"/>
        <w:jc w:val="both"/>
        <w:rPr>
          <w:rFonts w:ascii="Times New Roman" w:eastAsia="Times New Roman" w:hAnsi="Times New Roman" w:cs="Times New Roman"/>
          <w:b/>
          <w:bCs/>
          <w:color w:val="00B050"/>
          <w:sz w:val="28"/>
          <w:szCs w:val="28"/>
          <w:lang w:eastAsia="vi-VN"/>
        </w:rPr>
      </w:pPr>
      <w:r w:rsidRPr="007975B2">
        <w:rPr>
          <w:rFonts w:ascii="Times New Roman" w:eastAsia="Times New Roman" w:hAnsi="Times New Roman" w:cs="Times New Roman"/>
          <w:b/>
          <w:bCs/>
          <w:color w:val="00B050"/>
          <w:sz w:val="28"/>
          <w:szCs w:val="28"/>
          <w:lang w:eastAsia="vi-VN"/>
        </w:rPr>
        <w:t>và hiệu quả ứng dụng</w:t>
      </w:r>
      <w:r w:rsidR="007449A1" w:rsidRPr="007975B2">
        <w:rPr>
          <w:rFonts w:ascii="Times New Roman" w:eastAsia="Times New Roman" w:hAnsi="Times New Roman" w:cs="Times New Roman"/>
          <w:b/>
          <w:bCs/>
          <w:color w:val="00B050"/>
          <w:sz w:val="28"/>
          <w:szCs w:val="28"/>
          <w:lang w:eastAsia="vi-VN"/>
        </w:rPr>
        <w:t>:</w:t>
      </w:r>
    </w:p>
    <w:p w:rsidR="00B265D4" w:rsidRDefault="00B265D4" w:rsidP="00B265D4">
      <w:pPr>
        <w:spacing w:before="120" w:line="360" w:lineRule="auto"/>
        <w:ind w:left="720"/>
        <w:jc w:val="both"/>
        <w:rPr>
          <w:rFonts w:ascii="Times New Roman" w:hAnsi="Times New Roman" w:cs="Times New Roman"/>
          <w:color w:val="7030A0"/>
          <w:sz w:val="28"/>
          <w:szCs w:val="28"/>
        </w:rPr>
      </w:pPr>
      <w:r>
        <w:rPr>
          <w:rFonts w:ascii="Times New Roman" w:hAnsi="Times New Roman" w:cs="Times New Roman"/>
          <w:color w:val="7030A0"/>
          <w:sz w:val="28"/>
          <w:szCs w:val="28"/>
        </w:rPr>
        <w:t>*</w:t>
      </w:r>
      <w:r w:rsidRPr="00CE21E7">
        <w:rPr>
          <w:rFonts w:ascii="Times New Roman" w:hAnsi="Times New Roman" w:cs="Times New Roman"/>
          <w:color w:val="7030A0"/>
          <w:sz w:val="28"/>
          <w:szCs w:val="28"/>
        </w:rPr>
        <w:t>Kết quả của việc nghiên cứu Sáng kiến như sau:</w:t>
      </w:r>
    </w:p>
    <w:tbl>
      <w:tblPr>
        <w:tblStyle w:val="TableGrid"/>
        <w:tblW w:w="0" w:type="auto"/>
        <w:tblInd w:w="720" w:type="dxa"/>
        <w:tblLook w:val="04A0" w:firstRow="1" w:lastRow="0" w:firstColumn="1" w:lastColumn="0" w:noHBand="0" w:noVBand="1"/>
      </w:tblPr>
      <w:tblGrid>
        <w:gridCol w:w="1798"/>
        <w:gridCol w:w="2693"/>
        <w:gridCol w:w="2694"/>
        <w:gridCol w:w="1134"/>
        <w:gridCol w:w="1156"/>
      </w:tblGrid>
      <w:tr w:rsidR="00B265D4" w:rsidTr="00C60230">
        <w:tc>
          <w:tcPr>
            <w:tcW w:w="1798" w:type="dxa"/>
          </w:tcPr>
          <w:p w:rsidR="00B265D4" w:rsidRDefault="00B265D4" w:rsidP="00C60230">
            <w:pPr>
              <w:spacing w:before="120" w:line="360" w:lineRule="auto"/>
              <w:jc w:val="both"/>
              <w:rPr>
                <w:rFonts w:ascii="Times New Roman" w:hAnsi="Times New Roman" w:cs="Times New Roman"/>
                <w:color w:val="7030A0"/>
                <w:sz w:val="28"/>
                <w:szCs w:val="28"/>
              </w:rPr>
            </w:pPr>
            <w:r>
              <w:rPr>
                <w:rFonts w:ascii="Times New Roman" w:hAnsi="Times New Roman" w:cs="Times New Roman"/>
                <w:color w:val="7030A0"/>
                <w:sz w:val="28"/>
                <w:szCs w:val="28"/>
              </w:rPr>
              <w:t>Môn</w:t>
            </w:r>
          </w:p>
        </w:tc>
        <w:tc>
          <w:tcPr>
            <w:tcW w:w="2693" w:type="dxa"/>
          </w:tcPr>
          <w:p w:rsidR="00B265D4" w:rsidRDefault="00B265D4" w:rsidP="00C60230">
            <w:pPr>
              <w:spacing w:before="120" w:line="360" w:lineRule="auto"/>
              <w:jc w:val="both"/>
              <w:rPr>
                <w:rFonts w:ascii="Times New Roman" w:hAnsi="Times New Roman" w:cs="Times New Roman"/>
                <w:color w:val="7030A0"/>
                <w:sz w:val="28"/>
                <w:szCs w:val="28"/>
              </w:rPr>
            </w:pPr>
            <w:r>
              <w:rPr>
                <w:rFonts w:ascii="Times New Roman" w:hAnsi="Times New Roman" w:cs="Times New Roman"/>
                <w:color w:val="7030A0"/>
                <w:sz w:val="28"/>
                <w:szCs w:val="28"/>
              </w:rPr>
              <w:t>Số lượng câu lạc bộ</w:t>
            </w:r>
          </w:p>
        </w:tc>
        <w:tc>
          <w:tcPr>
            <w:tcW w:w="2694" w:type="dxa"/>
          </w:tcPr>
          <w:p w:rsidR="00B265D4" w:rsidRDefault="00B265D4" w:rsidP="00C60230">
            <w:pPr>
              <w:spacing w:before="120" w:line="360" w:lineRule="auto"/>
              <w:jc w:val="both"/>
              <w:rPr>
                <w:rFonts w:ascii="Times New Roman" w:hAnsi="Times New Roman" w:cs="Times New Roman"/>
                <w:color w:val="7030A0"/>
                <w:sz w:val="28"/>
                <w:szCs w:val="28"/>
              </w:rPr>
            </w:pPr>
            <w:r>
              <w:rPr>
                <w:rFonts w:ascii="Times New Roman" w:hAnsi="Times New Roman" w:cs="Times New Roman"/>
                <w:color w:val="7030A0"/>
                <w:sz w:val="28"/>
                <w:szCs w:val="28"/>
              </w:rPr>
              <w:t>Số người tham gia</w:t>
            </w:r>
          </w:p>
        </w:tc>
        <w:tc>
          <w:tcPr>
            <w:tcW w:w="1134" w:type="dxa"/>
          </w:tcPr>
          <w:p w:rsidR="00B265D4" w:rsidRDefault="00B265D4" w:rsidP="00C60230">
            <w:pPr>
              <w:spacing w:before="120" w:line="360" w:lineRule="auto"/>
              <w:jc w:val="both"/>
              <w:rPr>
                <w:rFonts w:ascii="Times New Roman" w:hAnsi="Times New Roman" w:cs="Times New Roman"/>
                <w:color w:val="7030A0"/>
                <w:sz w:val="28"/>
                <w:szCs w:val="28"/>
              </w:rPr>
            </w:pPr>
            <w:r>
              <w:rPr>
                <w:rFonts w:ascii="Times New Roman" w:hAnsi="Times New Roman" w:cs="Times New Roman"/>
                <w:color w:val="7030A0"/>
                <w:sz w:val="28"/>
                <w:szCs w:val="28"/>
              </w:rPr>
              <w:t>Đạt giải</w:t>
            </w:r>
          </w:p>
        </w:tc>
        <w:tc>
          <w:tcPr>
            <w:tcW w:w="1156" w:type="dxa"/>
          </w:tcPr>
          <w:p w:rsidR="00B265D4" w:rsidRDefault="00B265D4" w:rsidP="00C60230">
            <w:pPr>
              <w:spacing w:before="120" w:line="360" w:lineRule="auto"/>
              <w:jc w:val="both"/>
              <w:rPr>
                <w:rFonts w:ascii="Times New Roman" w:hAnsi="Times New Roman" w:cs="Times New Roman"/>
                <w:color w:val="7030A0"/>
                <w:sz w:val="28"/>
                <w:szCs w:val="28"/>
              </w:rPr>
            </w:pPr>
            <w:r>
              <w:rPr>
                <w:rFonts w:ascii="Times New Roman" w:hAnsi="Times New Roman" w:cs="Times New Roman"/>
                <w:color w:val="7030A0"/>
                <w:sz w:val="28"/>
                <w:szCs w:val="28"/>
              </w:rPr>
              <w:t>Ghi chú</w:t>
            </w:r>
          </w:p>
        </w:tc>
      </w:tr>
      <w:tr w:rsidR="00B265D4" w:rsidTr="00C60230">
        <w:tc>
          <w:tcPr>
            <w:tcW w:w="1798" w:type="dxa"/>
          </w:tcPr>
          <w:p w:rsidR="00B265D4" w:rsidRDefault="00B265D4" w:rsidP="00C60230">
            <w:pPr>
              <w:spacing w:before="120" w:line="360" w:lineRule="auto"/>
              <w:jc w:val="both"/>
              <w:rPr>
                <w:rFonts w:ascii="Times New Roman" w:hAnsi="Times New Roman" w:cs="Times New Roman"/>
                <w:color w:val="7030A0"/>
                <w:sz w:val="28"/>
                <w:szCs w:val="28"/>
              </w:rPr>
            </w:pPr>
            <w:r>
              <w:rPr>
                <w:rFonts w:ascii="Times New Roman" w:hAnsi="Times New Roman" w:cs="Times New Roman"/>
                <w:color w:val="7030A0"/>
                <w:sz w:val="28"/>
                <w:szCs w:val="28"/>
              </w:rPr>
              <w:t>Bóng chuyền</w:t>
            </w:r>
          </w:p>
        </w:tc>
        <w:tc>
          <w:tcPr>
            <w:tcW w:w="2693" w:type="dxa"/>
          </w:tcPr>
          <w:p w:rsidR="00B265D4" w:rsidRDefault="00B265D4" w:rsidP="00C60230">
            <w:pPr>
              <w:spacing w:before="120" w:line="360" w:lineRule="auto"/>
              <w:jc w:val="right"/>
              <w:rPr>
                <w:rFonts w:ascii="Times New Roman" w:hAnsi="Times New Roman" w:cs="Times New Roman"/>
                <w:color w:val="7030A0"/>
                <w:sz w:val="28"/>
                <w:szCs w:val="28"/>
              </w:rPr>
            </w:pPr>
            <w:r>
              <w:rPr>
                <w:rFonts w:ascii="Times New Roman" w:hAnsi="Times New Roman" w:cs="Times New Roman"/>
                <w:color w:val="7030A0"/>
                <w:sz w:val="28"/>
                <w:szCs w:val="28"/>
              </w:rPr>
              <w:t>1</w:t>
            </w:r>
          </w:p>
        </w:tc>
        <w:tc>
          <w:tcPr>
            <w:tcW w:w="2694" w:type="dxa"/>
          </w:tcPr>
          <w:p w:rsidR="00B265D4" w:rsidRDefault="00B265D4" w:rsidP="00C60230">
            <w:pPr>
              <w:spacing w:before="120" w:line="360" w:lineRule="auto"/>
              <w:jc w:val="right"/>
              <w:rPr>
                <w:rFonts w:ascii="Times New Roman" w:hAnsi="Times New Roman" w:cs="Times New Roman"/>
                <w:color w:val="7030A0"/>
                <w:sz w:val="28"/>
                <w:szCs w:val="28"/>
              </w:rPr>
            </w:pPr>
            <w:r>
              <w:rPr>
                <w:rFonts w:ascii="Times New Roman" w:hAnsi="Times New Roman" w:cs="Times New Roman"/>
                <w:color w:val="7030A0"/>
                <w:sz w:val="28"/>
                <w:szCs w:val="28"/>
              </w:rPr>
              <w:t>24</w:t>
            </w:r>
          </w:p>
        </w:tc>
        <w:tc>
          <w:tcPr>
            <w:tcW w:w="1134" w:type="dxa"/>
          </w:tcPr>
          <w:p w:rsidR="00B265D4" w:rsidRDefault="00B265D4" w:rsidP="00C60230">
            <w:pPr>
              <w:spacing w:before="120" w:line="360" w:lineRule="auto"/>
              <w:jc w:val="right"/>
              <w:rPr>
                <w:rFonts w:ascii="Times New Roman" w:hAnsi="Times New Roman" w:cs="Times New Roman"/>
                <w:color w:val="7030A0"/>
                <w:sz w:val="28"/>
                <w:szCs w:val="28"/>
              </w:rPr>
            </w:pPr>
            <w:r>
              <w:rPr>
                <w:rFonts w:ascii="Times New Roman" w:hAnsi="Times New Roman" w:cs="Times New Roman"/>
                <w:color w:val="7030A0"/>
                <w:sz w:val="28"/>
                <w:szCs w:val="28"/>
              </w:rPr>
              <w:t>0</w:t>
            </w:r>
          </w:p>
        </w:tc>
        <w:tc>
          <w:tcPr>
            <w:tcW w:w="1156" w:type="dxa"/>
          </w:tcPr>
          <w:p w:rsidR="00B265D4" w:rsidRDefault="00B265D4" w:rsidP="00C60230">
            <w:pPr>
              <w:spacing w:before="120" w:line="360" w:lineRule="auto"/>
              <w:jc w:val="both"/>
              <w:rPr>
                <w:rFonts w:ascii="Times New Roman" w:hAnsi="Times New Roman" w:cs="Times New Roman"/>
                <w:color w:val="7030A0"/>
                <w:sz w:val="28"/>
                <w:szCs w:val="28"/>
              </w:rPr>
            </w:pPr>
          </w:p>
        </w:tc>
      </w:tr>
      <w:tr w:rsidR="00B265D4" w:rsidTr="00C60230">
        <w:tc>
          <w:tcPr>
            <w:tcW w:w="1798" w:type="dxa"/>
          </w:tcPr>
          <w:p w:rsidR="00B265D4" w:rsidRDefault="00B265D4" w:rsidP="00C60230">
            <w:pPr>
              <w:spacing w:before="120" w:line="360" w:lineRule="auto"/>
              <w:jc w:val="both"/>
              <w:rPr>
                <w:rFonts w:ascii="Times New Roman" w:hAnsi="Times New Roman" w:cs="Times New Roman"/>
                <w:color w:val="7030A0"/>
                <w:sz w:val="28"/>
                <w:szCs w:val="28"/>
              </w:rPr>
            </w:pPr>
            <w:r>
              <w:rPr>
                <w:rFonts w:ascii="Times New Roman" w:hAnsi="Times New Roman" w:cs="Times New Roman"/>
                <w:color w:val="7030A0"/>
                <w:sz w:val="28"/>
                <w:szCs w:val="28"/>
              </w:rPr>
              <w:t>Bóng đá</w:t>
            </w:r>
          </w:p>
        </w:tc>
        <w:tc>
          <w:tcPr>
            <w:tcW w:w="2693" w:type="dxa"/>
          </w:tcPr>
          <w:p w:rsidR="00B265D4" w:rsidRDefault="00B265D4" w:rsidP="00C60230">
            <w:pPr>
              <w:spacing w:before="120" w:line="360" w:lineRule="auto"/>
              <w:jc w:val="right"/>
              <w:rPr>
                <w:rFonts w:ascii="Times New Roman" w:hAnsi="Times New Roman" w:cs="Times New Roman"/>
                <w:color w:val="7030A0"/>
                <w:sz w:val="28"/>
                <w:szCs w:val="28"/>
              </w:rPr>
            </w:pPr>
            <w:r>
              <w:rPr>
                <w:rFonts w:ascii="Times New Roman" w:hAnsi="Times New Roman" w:cs="Times New Roman"/>
                <w:color w:val="7030A0"/>
                <w:sz w:val="28"/>
                <w:szCs w:val="28"/>
              </w:rPr>
              <w:t>2</w:t>
            </w:r>
          </w:p>
        </w:tc>
        <w:tc>
          <w:tcPr>
            <w:tcW w:w="2694" w:type="dxa"/>
          </w:tcPr>
          <w:p w:rsidR="00B265D4" w:rsidRDefault="00B265D4" w:rsidP="00C60230">
            <w:pPr>
              <w:spacing w:before="120" w:line="360" w:lineRule="auto"/>
              <w:jc w:val="right"/>
              <w:rPr>
                <w:rFonts w:ascii="Times New Roman" w:hAnsi="Times New Roman" w:cs="Times New Roman"/>
                <w:color w:val="7030A0"/>
                <w:sz w:val="28"/>
                <w:szCs w:val="28"/>
              </w:rPr>
            </w:pPr>
            <w:r>
              <w:rPr>
                <w:rFonts w:ascii="Times New Roman" w:hAnsi="Times New Roman" w:cs="Times New Roman"/>
                <w:color w:val="7030A0"/>
                <w:sz w:val="28"/>
                <w:szCs w:val="28"/>
              </w:rPr>
              <w:t>123</w:t>
            </w:r>
          </w:p>
        </w:tc>
        <w:tc>
          <w:tcPr>
            <w:tcW w:w="1134" w:type="dxa"/>
          </w:tcPr>
          <w:p w:rsidR="00B265D4" w:rsidRDefault="00B265D4" w:rsidP="00C60230">
            <w:pPr>
              <w:spacing w:before="120" w:line="360" w:lineRule="auto"/>
              <w:jc w:val="right"/>
              <w:rPr>
                <w:rFonts w:ascii="Times New Roman" w:hAnsi="Times New Roman" w:cs="Times New Roman"/>
                <w:color w:val="7030A0"/>
                <w:sz w:val="28"/>
                <w:szCs w:val="28"/>
              </w:rPr>
            </w:pPr>
            <w:r>
              <w:rPr>
                <w:rFonts w:ascii="Times New Roman" w:hAnsi="Times New Roman" w:cs="Times New Roman"/>
                <w:color w:val="7030A0"/>
                <w:sz w:val="28"/>
                <w:szCs w:val="28"/>
              </w:rPr>
              <w:t>1</w:t>
            </w:r>
          </w:p>
        </w:tc>
        <w:tc>
          <w:tcPr>
            <w:tcW w:w="1156" w:type="dxa"/>
          </w:tcPr>
          <w:p w:rsidR="00B265D4" w:rsidRDefault="00B265D4" w:rsidP="00C60230">
            <w:pPr>
              <w:spacing w:before="120" w:line="360" w:lineRule="auto"/>
              <w:jc w:val="both"/>
              <w:rPr>
                <w:rFonts w:ascii="Times New Roman" w:hAnsi="Times New Roman" w:cs="Times New Roman"/>
                <w:color w:val="7030A0"/>
                <w:sz w:val="28"/>
                <w:szCs w:val="28"/>
              </w:rPr>
            </w:pPr>
          </w:p>
        </w:tc>
      </w:tr>
      <w:tr w:rsidR="00B265D4" w:rsidTr="00C60230">
        <w:tc>
          <w:tcPr>
            <w:tcW w:w="1798" w:type="dxa"/>
          </w:tcPr>
          <w:p w:rsidR="00B265D4" w:rsidRDefault="00B265D4" w:rsidP="00C60230">
            <w:pPr>
              <w:spacing w:before="120" w:line="360" w:lineRule="auto"/>
              <w:jc w:val="both"/>
              <w:rPr>
                <w:rFonts w:ascii="Times New Roman" w:hAnsi="Times New Roman" w:cs="Times New Roman"/>
                <w:color w:val="7030A0"/>
                <w:sz w:val="28"/>
                <w:szCs w:val="28"/>
              </w:rPr>
            </w:pPr>
            <w:r>
              <w:rPr>
                <w:rFonts w:ascii="Times New Roman" w:hAnsi="Times New Roman" w:cs="Times New Roman"/>
                <w:color w:val="7030A0"/>
                <w:sz w:val="28"/>
                <w:szCs w:val="28"/>
              </w:rPr>
              <w:t>Bóng bàn</w:t>
            </w:r>
          </w:p>
        </w:tc>
        <w:tc>
          <w:tcPr>
            <w:tcW w:w="2693" w:type="dxa"/>
          </w:tcPr>
          <w:p w:rsidR="00B265D4" w:rsidRDefault="00B265D4" w:rsidP="00C60230">
            <w:pPr>
              <w:spacing w:before="120" w:line="360" w:lineRule="auto"/>
              <w:jc w:val="right"/>
              <w:rPr>
                <w:rFonts w:ascii="Times New Roman" w:hAnsi="Times New Roman" w:cs="Times New Roman"/>
                <w:color w:val="7030A0"/>
                <w:sz w:val="28"/>
                <w:szCs w:val="28"/>
              </w:rPr>
            </w:pPr>
            <w:r>
              <w:rPr>
                <w:rFonts w:ascii="Times New Roman" w:hAnsi="Times New Roman" w:cs="Times New Roman"/>
                <w:color w:val="7030A0"/>
                <w:sz w:val="28"/>
                <w:szCs w:val="28"/>
              </w:rPr>
              <w:t>1</w:t>
            </w:r>
          </w:p>
        </w:tc>
        <w:tc>
          <w:tcPr>
            <w:tcW w:w="2694" w:type="dxa"/>
          </w:tcPr>
          <w:p w:rsidR="00B265D4" w:rsidRDefault="00B265D4" w:rsidP="00C60230">
            <w:pPr>
              <w:spacing w:before="120" w:line="360" w:lineRule="auto"/>
              <w:jc w:val="right"/>
              <w:rPr>
                <w:rFonts w:ascii="Times New Roman" w:hAnsi="Times New Roman" w:cs="Times New Roman"/>
                <w:color w:val="7030A0"/>
                <w:sz w:val="28"/>
                <w:szCs w:val="28"/>
              </w:rPr>
            </w:pPr>
            <w:r>
              <w:rPr>
                <w:rFonts w:ascii="Times New Roman" w:hAnsi="Times New Roman" w:cs="Times New Roman"/>
                <w:color w:val="7030A0"/>
                <w:sz w:val="28"/>
                <w:szCs w:val="28"/>
              </w:rPr>
              <w:t>13</w:t>
            </w:r>
          </w:p>
        </w:tc>
        <w:tc>
          <w:tcPr>
            <w:tcW w:w="1134" w:type="dxa"/>
          </w:tcPr>
          <w:p w:rsidR="00B265D4" w:rsidRDefault="00B265D4" w:rsidP="00C60230">
            <w:pPr>
              <w:spacing w:before="120" w:line="360" w:lineRule="auto"/>
              <w:jc w:val="right"/>
              <w:rPr>
                <w:rFonts w:ascii="Times New Roman" w:hAnsi="Times New Roman" w:cs="Times New Roman"/>
                <w:color w:val="7030A0"/>
                <w:sz w:val="28"/>
                <w:szCs w:val="28"/>
              </w:rPr>
            </w:pPr>
            <w:r>
              <w:rPr>
                <w:rFonts w:ascii="Times New Roman" w:hAnsi="Times New Roman" w:cs="Times New Roman"/>
                <w:color w:val="7030A0"/>
                <w:sz w:val="28"/>
                <w:szCs w:val="28"/>
              </w:rPr>
              <w:t>1</w:t>
            </w:r>
          </w:p>
        </w:tc>
        <w:tc>
          <w:tcPr>
            <w:tcW w:w="1156" w:type="dxa"/>
          </w:tcPr>
          <w:p w:rsidR="00B265D4" w:rsidRDefault="00B265D4" w:rsidP="00C60230">
            <w:pPr>
              <w:spacing w:before="120" w:line="360" w:lineRule="auto"/>
              <w:jc w:val="both"/>
              <w:rPr>
                <w:rFonts w:ascii="Times New Roman" w:hAnsi="Times New Roman" w:cs="Times New Roman"/>
                <w:color w:val="7030A0"/>
                <w:sz w:val="28"/>
                <w:szCs w:val="28"/>
              </w:rPr>
            </w:pPr>
          </w:p>
        </w:tc>
      </w:tr>
      <w:tr w:rsidR="00B265D4" w:rsidTr="00C60230">
        <w:tc>
          <w:tcPr>
            <w:tcW w:w="1798" w:type="dxa"/>
          </w:tcPr>
          <w:p w:rsidR="00B265D4" w:rsidRDefault="00B265D4" w:rsidP="00C60230">
            <w:pPr>
              <w:spacing w:before="120" w:line="360" w:lineRule="auto"/>
              <w:jc w:val="both"/>
              <w:rPr>
                <w:rFonts w:ascii="Times New Roman" w:hAnsi="Times New Roman" w:cs="Times New Roman"/>
                <w:color w:val="7030A0"/>
                <w:sz w:val="28"/>
                <w:szCs w:val="28"/>
              </w:rPr>
            </w:pPr>
            <w:r>
              <w:rPr>
                <w:rFonts w:ascii="Times New Roman" w:hAnsi="Times New Roman" w:cs="Times New Roman"/>
                <w:color w:val="7030A0"/>
                <w:sz w:val="28"/>
                <w:szCs w:val="28"/>
              </w:rPr>
              <w:t>Bơi lội</w:t>
            </w:r>
          </w:p>
        </w:tc>
        <w:tc>
          <w:tcPr>
            <w:tcW w:w="2693" w:type="dxa"/>
          </w:tcPr>
          <w:p w:rsidR="00B265D4" w:rsidRDefault="00B265D4" w:rsidP="00C60230">
            <w:pPr>
              <w:spacing w:before="120" w:line="360" w:lineRule="auto"/>
              <w:jc w:val="right"/>
              <w:rPr>
                <w:rFonts w:ascii="Times New Roman" w:hAnsi="Times New Roman" w:cs="Times New Roman"/>
                <w:color w:val="7030A0"/>
                <w:sz w:val="28"/>
                <w:szCs w:val="28"/>
              </w:rPr>
            </w:pPr>
            <w:r>
              <w:rPr>
                <w:rFonts w:ascii="Times New Roman" w:hAnsi="Times New Roman" w:cs="Times New Roman"/>
                <w:color w:val="7030A0"/>
                <w:sz w:val="28"/>
                <w:szCs w:val="28"/>
              </w:rPr>
              <w:t>1</w:t>
            </w:r>
          </w:p>
        </w:tc>
        <w:tc>
          <w:tcPr>
            <w:tcW w:w="2694" w:type="dxa"/>
          </w:tcPr>
          <w:p w:rsidR="00B265D4" w:rsidRDefault="00B265D4" w:rsidP="00C60230">
            <w:pPr>
              <w:spacing w:before="120" w:line="360" w:lineRule="auto"/>
              <w:jc w:val="right"/>
              <w:rPr>
                <w:rFonts w:ascii="Times New Roman" w:hAnsi="Times New Roman" w:cs="Times New Roman"/>
                <w:color w:val="7030A0"/>
                <w:sz w:val="28"/>
                <w:szCs w:val="28"/>
              </w:rPr>
            </w:pPr>
            <w:r>
              <w:rPr>
                <w:rFonts w:ascii="Times New Roman" w:hAnsi="Times New Roman" w:cs="Times New Roman"/>
                <w:color w:val="7030A0"/>
                <w:sz w:val="28"/>
                <w:szCs w:val="28"/>
              </w:rPr>
              <w:t>105</w:t>
            </w:r>
          </w:p>
        </w:tc>
        <w:tc>
          <w:tcPr>
            <w:tcW w:w="1134" w:type="dxa"/>
          </w:tcPr>
          <w:p w:rsidR="00B265D4" w:rsidRDefault="00B265D4" w:rsidP="00C60230">
            <w:pPr>
              <w:spacing w:before="120" w:line="360" w:lineRule="auto"/>
              <w:jc w:val="right"/>
              <w:rPr>
                <w:rFonts w:ascii="Times New Roman" w:hAnsi="Times New Roman" w:cs="Times New Roman"/>
                <w:color w:val="7030A0"/>
                <w:sz w:val="28"/>
                <w:szCs w:val="28"/>
              </w:rPr>
            </w:pPr>
            <w:r>
              <w:rPr>
                <w:rFonts w:ascii="Times New Roman" w:hAnsi="Times New Roman" w:cs="Times New Roman"/>
                <w:color w:val="7030A0"/>
                <w:sz w:val="28"/>
                <w:szCs w:val="28"/>
              </w:rPr>
              <w:t>0</w:t>
            </w:r>
          </w:p>
        </w:tc>
        <w:tc>
          <w:tcPr>
            <w:tcW w:w="1156" w:type="dxa"/>
          </w:tcPr>
          <w:p w:rsidR="00B265D4" w:rsidRDefault="00B265D4" w:rsidP="00C60230">
            <w:pPr>
              <w:spacing w:before="120" w:line="360" w:lineRule="auto"/>
              <w:jc w:val="both"/>
              <w:rPr>
                <w:rFonts w:ascii="Times New Roman" w:hAnsi="Times New Roman" w:cs="Times New Roman"/>
                <w:color w:val="7030A0"/>
                <w:sz w:val="28"/>
                <w:szCs w:val="28"/>
              </w:rPr>
            </w:pPr>
          </w:p>
        </w:tc>
      </w:tr>
    </w:tbl>
    <w:p w:rsidR="00B265D4" w:rsidRDefault="00B265D4" w:rsidP="00B265D4">
      <w:pPr>
        <w:spacing w:before="120" w:line="360" w:lineRule="auto"/>
        <w:ind w:left="720"/>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Sau một thời gian chưa dài nhưng đã mang lại kết quả rất tích cực và đáng trân </w:t>
      </w:r>
    </w:p>
    <w:p w:rsidR="00B265D4" w:rsidRDefault="00B265D4" w:rsidP="00B265D4">
      <w:pPr>
        <w:spacing w:before="120" w:line="360" w:lineRule="auto"/>
        <w:jc w:val="both"/>
        <w:rPr>
          <w:rFonts w:ascii="Times New Roman" w:hAnsi="Times New Roman" w:cs="Times New Roman"/>
          <w:color w:val="7030A0"/>
          <w:sz w:val="28"/>
          <w:szCs w:val="28"/>
        </w:rPr>
      </w:pPr>
      <w:r>
        <w:rPr>
          <w:rFonts w:ascii="Times New Roman" w:hAnsi="Times New Roman" w:cs="Times New Roman"/>
          <w:color w:val="7030A0"/>
          <w:sz w:val="28"/>
          <w:szCs w:val="28"/>
        </w:rPr>
        <w:t>quý. Những năm tiếp theo giá trị của Sáng kiến sẽ mang lại hiệu quả cao hơn và được áp dụng đến 100%  CB, GV, NV và học sinh trường TH La Văn Cầu. Đồng thời khi đội tuyển trường tham gia các môn thi về giáo dục thể chất sẽ đạt giải cao tại cấp huyện và xa hơn sẽ đạt giải cấp tỉnh.</w:t>
      </w:r>
    </w:p>
    <w:p w:rsidR="00B265D4" w:rsidRDefault="00B265D4" w:rsidP="00B265D4">
      <w:pPr>
        <w:spacing w:before="120" w:line="360" w:lineRule="auto"/>
        <w:ind w:left="720"/>
        <w:jc w:val="both"/>
        <w:rPr>
          <w:rFonts w:ascii="Times New Roman" w:hAnsi="Times New Roman" w:cs="Times New Roman"/>
          <w:color w:val="7030A0"/>
          <w:sz w:val="28"/>
          <w:szCs w:val="28"/>
        </w:rPr>
      </w:pPr>
      <w:r>
        <w:rPr>
          <w:rFonts w:ascii="Times New Roman" w:hAnsi="Times New Roman" w:cs="Times New Roman"/>
          <w:color w:val="7030A0"/>
          <w:sz w:val="28"/>
          <w:szCs w:val="28"/>
        </w:rPr>
        <w:t>*Cơ sở vật chất được đầu tư:</w:t>
      </w:r>
    </w:p>
    <w:p w:rsidR="00B265D4" w:rsidRDefault="00B265D4" w:rsidP="00B265D4">
      <w:pPr>
        <w:spacing w:before="120" w:line="360" w:lineRule="auto"/>
        <w:ind w:left="720"/>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Một sân bóng đá mini, một bể bơi đạt tiêu chuẩn, một nhà thi đấu bóng bàn đạt </w:t>
      </w:r>
    </w:p>
    <w:p w:rsidR="00B265D4" w:rsidRDefault="00B265D4" w:rsidP="00B265D4">
      <w:pPr>
        <w:spacing w:before="120" w:line="360" w:lineRule="auto"/>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tiêu chuẩn và một sân bóng chuyền. </w:t>
      </w:r>
      <w:r w:rsidR="00137E54">
        <w:rPr>
          <w:rFonts w:ascii="Times New Roman" w:hAnsi="Times New Roman" w:cs="Times New Roman"/>
          <w:color w:val="7030A0"/>
          <w:sz w:val="28"/>
          <w:szCs w:val="28"/>
        </w:rPr>
        <w:t xml:space="preserve">Tổng kinh phí là 810.000.000đ. </w:t>
      </w:r>
      <w:r>
        <w:rPr>
          <w:rFonts w:ascii="Times New Roman" w:hAnsi="Times New Roman" w:cs="Times New Roman"/>
          <w:color w:val="7030A0"/>
          <w:sz w:val="28"/>
          <w:szCs w:val="28"/>
        </w:rPr>
        <w:t>Dưới đây là các hình ảnh minh họa:</w:t>
      </w:r>
    </w:p>
    <w:p w:rsidR="00FE257D" w:rsidRDefault="00FE257D" w:rsidP="00B265D4">
      <w:pPr>
        <w:spacing w:before="120" w:line="360" w:lineRule="auto"/>
        <w:jc w:val="both"/>
        <w:rPr>
          <w:rFonts w:ascii="Times New Roman" w:hAnsi="Times New Roman" w:cs="Times New Roman"/>
          <w:color w:val="7030A0"/>
          <w:sz w:val="28"/>
          <w:szCs w:val="28"/>
        </w:rPr>
      </w:pPr>
      <w:r>
        <w:rPr>
          <w:rFonts w:ascii="Times New Roman" w:hAnsi="Times New Roman" w:cs="Times New Roman"/>
          <w:color w:val="7030A0"/>
          <w:sz w:val="28"/>
          <w:szCs w:val="28"/>
        </w:rPr>
        <w:tab/>
        <w:t>Bể bơi:</w:t>
      </w:r>
    </w:p>
    <w:p w:rsidR="00FE257D" w:rsidRDefault="00FE257D" w:rsidP="00B265D4">
      <w:pPr>
        <w:spacing w:before="120" w:line="360" w:lineRule="auto"/>
        <w:jc w:val="both"/>
        <w:rPr>
          <w:rFonts w:ascii="Times New Roman" w:hAnsi="Times New Roman" w:cs="Times New Roman"/>
          <w:color w:val="7030A0"/>
          <w:sz w:val="28"/>
          <w:szCs w:val="28"/>
        </w:rPr>
      </w:pPr>
      <w:r>
        <w:rPr>
          <w:rFonts w:ascii="Times New Roman" w:hAnsi="Times New Roman" w:cs="Times New Roman"/>
          <w:color w:val="7030A0"/>
          <w:sz w:val="28"/>
          <w:szCs w:val="28"/>
        </w:rPr>
        <w:tab/>
        <w:t>Sân bóng đá mini:</w:t>
      </w:r>
    </w:p>
    <w:p w:rsidR="00FE257D" w:rsidRDefault="00FE257D" w:rsidP="00B265D4">
      <w:pPr>
        <w:spacing w:before="120" w:line="360" w:lineRule="auto"/>
        <w:jc w:val="both"/>
        <w:rPr>
          <w:rFonts w:ascii="Times New Roman" w:hAnsi="Times New Roman" w:cs="Times New Roman"/>
          <w:color w:val="7030A0"/>
          <w:sz w:val="28"/>
          <w:szCs w:val="28"/>
        </w:rPr>
      </w:pPr>
      <w:r>
        <w:rPr>
          <w:rFonts w:ascii="Times New Roman" w:hAnsi="Times New Roman" w:cs="Times New Roman"/>
          <w:color w:val="7030A0"/>
          <w:sz w:val="28"/>
          <w:szCs w:val="28"/>
        </w:rPr>
        <w:lastRenderedPageBreak/>
        <w:tab/>
        <w:t>Nhà tập luyện bóng bàn:</w:t>
      </w:r>
    </w:p>
    <w:p w:rsidR="00FE257D" w:rsidRPr="00CE21E7" w:rsidRDefault="00FE257D" w:rsidP="00B265D4">
      <w:pPr>
        <w:spacing w:before="120" w:line="360" w:lineRule="auto"/>
        <w:jc w:val="both"/>
        <w:rPr>
          <w:rFonts w:ascii="Times New Roman" w:hAnsi="Times New Roman" w:cs="Times New Roman"/>
          <w:color w:val="7030A0"/>
          <w:sz w:val="28"/>
          <w:szCs w:val="28"/>
        </w:rPr>
      </w:pPr>
      <w:r>
        <w:rPr>
          <w:rFonts w:ascii="Times New Roman" w:hAnsi="Times New Roman" w:cs="Times New Roman"/>
          <w:color w:val="7030A0"/>
          <w:sz w:val="28"/>
          <w:szCs w:val="28"/>
        </w:rPr>
        <w:tab/>
        <w:t>Sân bóng chuyền:</w:t>
      </w:r>
    </w:p>
    <w:p w:rsidR="00537665" w:rsidRDefault="009062C9" w:rsidP="00537665">
      <w:pPr>
        <w:spacing w:before="120" w:line="360" w:lineRule="auto"/>
        <w:ind w:left="720"/>
        <w:jc w:val="both"/>
        <w:rPr>
          <w:rFonts w:ascii="Times New Roman" w:eastAsia="Times New Roman" w:hAnsi="Times New Roman" w:cs="Times New Roman"/>
          <w:b/>
          <w:bCs/>
          <w:color w:val="FF0000"/>
          <w:sz w:val="28"/>
          <w:szCs w:val="28"/>
          <w:lang w:eastAsia="vi-VN"/>
        </w:rPr>
      </w:pPr>
      <w:r w:rsidRPr="007975B2">
        <w:rPr>
          <w:rFonts w:ascii="Times New Roman" w:eastAsia="Times New Roman" w:hAnsi="Times New Roman" w:cs="Times New Roman"/>
          <w:b/>
          <w:bCs/>
          <w:color w:val="00B050"/>
          <w:sz w:val="28"/>
          <w:szCs w:val="28"/>
          <w:lang w:eastAsia="vi-VN"/>
        </w:rPr>
        <w:br/>
      </w:r>
      <w:r w:rsidRPr="007975B2">
        <w:rPr>
          <w:rFonts w:ascii="Times New Roman" w:eastAsia="Times New Roman" w:hAnsi="Times New Roman" w:cs="Times New Roman"/>
          <w:b/>
          <w:bCs/>
          <w:color w:val="FF0000"/>
          <w:sz w:val="28"/>
          <w:szCs w:val="28"/>
          <w:lang w:eastAsia="vi-VN"/>
        </w:rPr>
        <w:t>III. Phần kết luận, kiến nghị</w:t>
      </w:r>
      <w:r w:rsidR="00F90CDB" w:rsidRPr="007975B2">
        <w:rPr>
          <w:rFonts w:ascii="Times New Roman" w:eastAsia="Times New Roman" w:hAnsi="Times New Roman" w:cs="Times New Roman"/>
          <w:b/>
          <w:bCs/>
          <w:color w:val="FF0000"/>
          <w:sz w:val="28"/>
          <w:szCs w:val="28"/>
          <w:lang w:eastAsia="vi-VN"/>
        </w:rPr>
        <w:t>:</w:t>
      </w:r>
    </w:p>
    <w:p w:rsidR="00537665" w:rsidRDefault="009062C9" w:rsidP="00537665">
      <w:pPr>
        <w:spacing w:before="120" w:line="360" w:lineRule="auto"/>
        <w:ind w:left="720"/>
        <w:jc w:val="both"/>
        <w:rPr>
          <w:rFonts w:ascii="Times New Roman" w:eastAsia="Times New Roman" w:hAnsi="Times New Roman" w:cs="Times New Roman"/>
          <w:b/>
          <w:bCs/>
          <w:color w:val="1F4E79" w:themeColor="accent1" w:themeShade="80"/>
          <w:sz w:val="28"/>
          <w:szCs w:val="28"/>
          <w:lang w:eastAsia="vi-VN"/>
        </w:rPr>
      </w:pPr>
      <w:r w:rsidRPr="007975B2">
        <w:rPr>
          <w:rFonts w:ascii="Times New Roman" w:eastAsia="Times New Roman" w:hAnsi="Times New Roman" w:cs="Times New Roman"/>
          <w:b/>
          <w:bCs/>
          <w:color w:val="1F4E79" w:themeColor="accent1" w:themeShade="80"/>
          <w:sz w:val="28"/>
          <w:szCs w:val="28"/>
          <w:lang w:eastAsia="vi-VN"/>
        </w:rPr>
        <w:t xml:space="preserve">1. </w:t>
      </w:r>
      <w:r w:rsidRPr="00537665">
        <w:rPr>
          <w:rFonts w:ascii="Times New Roman" w:eastAsia="Times New Roman" w:hAnsi="Times New Roman" w:cs="Times New Roman"/>
          <w:b/>
          <w:bCs/>
          <w:color w:val="1F4E79" w:themeColor="accent1" w:themeShade="80"/>
          <w:sz w:val="28"/>
          <w:szCs w:val="28"/>
          <w:lang w:eastAsia="vi-VN"/>
        </w:rPr>
        <w:t>Kết luận</w:t>
      </w:r>
      <w:r w:rsidR="00537665">
        <w:rPr>
          <w:rFonts w:ascii="Times New Roman" w:eastAsia="Times New Roman" w:hAnsi="Times New Roman" w:cs="Times New Roman"/>
          <w:b/>
          <w:bCs/>
          <w:color w:val="1F4E79" w:themeColor="accent1" w:themeShade="80"/>
          <w:sz w:val="28"/>
          <w:szCs w:val="28"/>
          <w:lang w:eastAsia="vi-VN"/>
        </w:rPr>
        <w:t>:</w:t>
      </w:r>
    </w:p>
    <w:p w:rsidR="00537665" w:rsidRPr="00CE21E7" w:rsidRDefault="00537665" w:rsidP="00537665">
      <w:pPr>
        <w:spacing w:before="120" w:line="360" w:lineRule="auto"/>
        <w:ind w:left="720"/>
        <w:jc w:val="both"/>
        <w:rPr>
          <w:rFonts w:ascii="Times New Roman" w:hAnsi="Times New Roman" w:cs="Times New Roman"/>
          <w:color w:val="7030A0"/>
          <w:sz w:val="28"/>
          <w:szCs w:val="28"/>
        </w:rPr>
      </w:pPr>
      <w:r w:rsidRPr="00CE21E7">
        <w:rPr>
          <w:rFonts w:ascii="Times New Roman" w:hAnsi="Times New Roman" w:cs="Times New Roman"/>
          <w:color w:val="7030A0"/>
          <w:sz w:val="28"/>
          <w:szCs w:val="28"/>
        </w:rPr>
        <w:t>Qua nghiên cứu và xây dựng nội dung sáng kiến, tính thực tiễn cao, đã gây được</w:t>
      </w:r>
    </w:p>
    <w:p w:rsidR="00537665" w:rsidRPr="00CE21E7" w:rsidRDefault="00537665" w:rsidP="00537665">
      <w:pPr>
        <w:spacing w:before="120" w:line="360" w:lineRule="auto"/>
        <w:jc w:val="both"/>
        <w:rPr>
          <w:rFonts w:ascii="Times New Roman" w:hAnsi="Times New Roman" w:cs="Times New Roman"/>
          <w:color w:val="7030A0"/>
          <w:sz w:val="28"/>
          <w:szCs w:val="28"/>
        </w:rPr>
      </w:pPr>
      <w:r w:rsidRPr="00CE21E7">
        <w:rPr>
          <w:rFonts w:ascii="Times New Roman" w:hAnsi="Times New Roman" w:cs="Times New Roman"/>
          <w:color w:val="7030A0"/>
          <w:sz w:val="28"/>
          <w:szCs w:val="28"/>
        </w:rPr>
        <w:t>phong trào Thể dục Thể thao trong đội ngũ cán bộ, giáo viên, nhân viên và các em học sinh. Họ thường xuyên tập luyện vào những lúc rỗi</w:t>
      </w:r>
      <w:r w:rsidR="00CE21E7" w:rsidRPr="00CE21E7">
        <w:rPr>
          <w:rFonts w:ascii="Times New Roman" w:hAnsi="Times New Roman" w:cs="Times New Roman"/>
          <w:color w:val="7030A0"/>
          <w:sz w:val="28"/>
          <w:szCs w:val="28"/>
        </w:rPr>
        <w:t xml:space="preserve"> và xem như là cách để rèn luyện sức khỏe cho bản thân</w:t>
      </w:r>
      <w:r w:rsidRPr="00CE21E7">
        <w:rPr>
          <w:rFonts w:ascii="Times New Roman" w:hAnsi="Times New Roman" w:cs="Times New Roman"/>
          <w:color w:val="7030A0"/>
          <w:sz w:val="28"/>
          <w:szCs w:val="28"/>
        </w:rPr>
        <w:t>.</w:t>
      </w:r>
      <w:r w:rsidR="00CE21E7" w:rsidRPr="00CE21E7">
        <w:rPr>
          <w:rFonts w:ascii="Times New Roman" w:hAnsi="Times New Roman" w:cs="Times New Roman"/>
          <w:color w:val="7030A0"/>
          <w:sz w:val="28"/>
          <w:szCs w:val="28"/>
        </w:rPr>
        <w:t xml:space="preserve"> Qua phong trào này, tập thể nhà trường đoàn kết, xây dựng mối quan hệ thân thiện cùng nhau hoàn thành tốt nhiệm vụ, đưa chất lượng các mặt đi lên</w:t>
      </w:r>
      <w:r w:rsidRPr="00CE21E7">
        <w:rPr>
          <w:rFonts w:ascii="Times New Roman" w:hAnsi="Times New Roman" w:cs="Times New Roman"/>
          <w:color w:val="7030A0"/>
          <w:sz w:val="28"/>
          <w:szCs w:val="28"/>
        </w:rPr>
        <w:t>.</w:t>
      </w:r>
      <w:r w:rsidR="00CE21E7" w:rsidRPr="00CE21E7">
        <w:rPr>
          <w:rFonts w:ascii="Times New Roman" w:hAnsi="Times New Roman" w:cs="Times New Roman"/>
          <w:color w:val="7030A0"/>
          <w:sz w:val="28"/>
          <w:szCs w:val="28"/>
        </w:rPr>
        <w:t xml:space="preserve"> Các cấp các ngành đầu tư cơ sở vật chất cho nhà trường nhiều hơn vì hiệu quả của Sáng kiến mang lại</w:t>
      </w:r>
      <w:r w:rsidR="00137E54">
        <w:rPr>
          <w:rFonts w:ascii="Times New Roman" w:hAnsi="Times New Roman" w:cs="Times New Roman"/>
          <w:color w:val="7030A0"/>
          <w:sz w:val="28"/>
          <w:szCs w:val="28"/>
        </w:rPr>
        <w:t xml:space="preserve">. </w:t>
      </w:r>
    </w:p>
    <w:p w:rsidR="00EA6B77" w:rsidRDefault="009062C9" w:rsidP="007449A1">
      <w:pPr>
        <w:spacing w:line="360" w:lineRule="auto"/>
        <w:ind w:left="720"/>
        <w:rPr>
          <w:rFonts w:ascii="Times New Roman" w:eastAsia="Times New Roman" w:hAnsi="Times New Roman" w:cs="Times New Roman"/>
          <w:b/>
          <w:bCs/>
          <w:color w:val="1F4E79" w:themeColor="accent1" w:themeShade="80"/>
          <w:sz w:val="28"/>
          <w:szCs w:val="28"/>
          <w:lang w:eastAsia="vi-VN"/>
        </w:rPr>
      </w:pPr>
      <w:r w:rsidRPr="00A429D9">
        <w:rPr>
          <w:rFonts w:ascii="Times New Roman" w:eastAsia="Times New Roman" w:hAnsi="Times New Roman" w:cs="Times New Roman"/>
          <w:b/>
          <w:bCs/>
          <w:color w:val="1F4E79" w:themeColor="accent1" w:themeShade="80"/>
          <w:sz w:val="28"/>
          <w:szCs w:val="28"/>
          <w:lang w:eastAsia="vi-VN"/>
        </w:rPr>
        <w:t>2. Kiến nghị</w:t>
      </w:r>
    </w:p>
    <w:p w:rsidR="00137E54" w:rsidRDefault="00137E54" w:rsidP="00137E54">
      <w:pPr>
        <w:spacing w:line="360" w:lineRule="auto"/>
        <w:ind w:left="720"/>
        <w:jc w:val="both"/>
        <w:rPr>
          <w:rFonts w:ascii="Times New Roman" w:eastAsia="Times New Roman" w:hAnsi="Times New Roman" w:cs="Times New Roman"/>
          <w:bCs/>
          <w:color w:val="7030A0"/>
          <w:sz w:val="28"/>
          <w:szCs w:val="28"/>
          <w:lang w:eastAsia="vi-VN"/>
        </w:rPr>
      </w:pPr>
      <w:r>
        <w:rPr>
          <w:rFonts w:ascii="Times New Roman" w:eastAsia="Times New Roman" w:hAnsi="Times New Roman" w:cs="Times New Roman"/>
          <w:bCs/>
          <w:color w:val="7030A0"/>
          <w:sz w:val="28"/>
          <w:szCs w:val="28"/>
          <w:lang w:eastAsia="vi-VN"/>
        </w:rPr>
        <w:t xml:space="preserve">Chúng tôi mong muốn và kiến nghị Lãnh đạo Phòng Giáo dục và Đào tạo huyện </w:t>
      </w:r>
    </w:p>
    <w:p w:rsidR="00137E54" w:rsidRPr="00137E54" w:rsidRDefault="00137E54" w:rsidP="00137E54">
      <w:pPr>
        <w:spacing w:line="360" w:lineRule="auto"/>
        <w:jc w:val="both"/>
        <w:rPr>
          <w:rFonts w:ascii="Times New Roman" w:eastAsia="Times New Roman" w:hAnsi="Times New Roman" w:cs="Times New Roman"/>
          <w:bCs/>
          <w:color w:val="7030A0"/>
          <w:sz w:val="28"/>
          <w:szCs w:val="28"/>
          <w:lang w:eastAsia="vi-VN"/>
        </w:rPr>
      </w:pPr>
      <w:r>
        <w:rPr>
          <w:rFonts w:ascii="Times New Roman" w:eastAsia="Times New Roman" w:hAnsi="Times New Roman" w:cs="Times New Roman"/>
          <w:bCs/>
          <w:color w:val="7030A0"/>
          <w:sz w:val="28"/>
          <w:szCs w:val="28"/>
          <w:lang w:eastAsia="vi-VN"/>
        </w:rPr>
        <w:t>Ea Kar mỗi năm học nên tổ chức một giải bóng đá Mini, một giải bóng bàn và giải bơi lội để các em có sân chơi lành mạnh, đua nhau rèn luyện sức khỏe. Với khẩu hiệu: “Khỏe để học tập tốt, khỏe để lao động tốt và khỏe để bảo vệ Tổ quốc”. Trân trọng cảm ơn nhiều!</w:t>
      </w:r>
    </w:p>
    <w:sectPr w:rsidR="00137E54" w:rsidRPr="00137E54" w:rsidSect="007A07D8">
      <w:footerReference w:type="default" r:id="rId21"/>
      <w:pgSz w:w="11907" w:h="16840" w:code="9"/>
      <w:pgMar w:top="1077" w:right="737" w:bottom="1021" w:left="119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79" w:rsidRDefault="00F90479" w:rsidP="007A07D8">
      <w:pPr>
        <w:spacing w:after="0" w:line="240" w:lineRule="auto"/>
      </w:pPr>
      <w:r>
        <w:separator/>
      </w:r>
    </w:p>
  </w:endnote>
  <w:endnote w:type="continuationSeparator" w:id="0">
    <w:p w:rsidR="00F90479" w:rsidRDefault="00F90479" w:rsidP="007A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E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766394"/>
      <w:docPartObj>
        <w:docPartGallery w:val="Page Numbers (Bottom of Page)"/>
        <w:docPartUnique/>
      </w:docPartObj>
    </w:sdtPr>
    <w:sdtEndPr>
      <w:rPr>
        <w:noProof/>
      </w:rPr>
    </w:sdtEndPr>
    <w:sdtContent>
      <w:p w:rsidR="007A07D8" w:rsidRDefault="007A07D8">
        <w:pPr>
          <w:pStyle w:val="Footer"/>
          <w:jc w:val="right"/>
        </w:pPr>
        <w:r>
          <w:fldChar w:fldCharType="begin"/>
        </w:r>
        <w:r>
          <w:instrText xml:space="preserve"> PAGE   \* MERGEFORMAT </w:instrText>
        </w:r>
        <w:r>
          <w:fldChar w:fldCharType="separate"/>
        </w:r>
        <w:r w:rsidR="002E20BE">
          <w:rPr>
            <w:noProof/>
          </w:rPr>
          <w:t>15</w:t>
        </w:r>
        <w:r>
          <w:rPr>
            <w:noProof/>
          </w:rPr>
          <w:fldChar w:fldCharType="end"/>
        </w:r>
      </w:p>
    </w:sdtContent>
  </w:sdt>
  <w:p w:rsidR="007A07D8" w:rsidRDefault="007A0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79" w:rsidRDefault="00F90479" w:rsidP="007A07D8">
      <w:pPr>
        <w:spacing w:after="0" w:line="240" w:lineRule="auto"/>
      </w:pPr>
      <w:r>
        <w:separator/>
      </w:r>
    </w:p>
  </w:footnote>
  <w:footnote w:type="continuationSeparator" w:id="0">
    <w:p w:rsidR="00F90479" w:rsidRDefault="00F90479" w:rsidP="007A0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75A"/>
    <w:multiLevelType w:val="multilevel"/>
    <w:tmpl w:val="70FA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7437A"/>
    <w:multiLevelType w:val="multilevel"/>
    <w:tmpl w:val="AAB4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94F8D"/>
    <w:multiLevelType w:val="hybridMultilevel"/>
    <w:tmpl w:val="68840BC4"/>
    <w:lvl w:ilvl="0" w:tplc="6D9EBCC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51422A7"/>
    <w:multiLevelType w:val="hybridMultilevel"/>
    <w:tmpl w:val="B3509B1A"/>
    <w:lvl w:ilvl="0" w:tplc="8586D102">
      <w:start w:val="1"/>
      <w:numFmt w:val="decimal"/>
      <w:lvlText w:val="%1."/>
      <w:lvlJc w:val="left"/>
      <w:pPr>
        <w:ind w:left="720" w:hanging="360"/>
      </w:pPr>
      <w:rPr>
        <w:rFonts w:hint="default"/>
        <w:b/>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37B99"/>
    <w:multiLevelType w:val="hybridMultilevel"/>
    <w:tmpl w:val="BF70D8D4"/>
    <w:lvl w:ilvl="0" w:tplc="3F9E0C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72AEA"/>
    <w:multiLevelType w:val="hybridMultilevel"/>
    <w:tmpl w:val="A4F277FC"/>
    <w:lvl w:ilvl="0" w:tplc="9F4E1E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957D96"/>
    <w:multiLevelType w:val="multilevel"/>
    <w:tmpl w:val="549A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535177"/>
    <w:multiLevelType w:val="multilevel"/>
    <w:tmpl w:val="00B2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9413A4"/>
    <w:multiLevelType w:val="multilevel"/>
    <w:tmpl w:val="75EC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1"/>
  </w:num>
  <w:num w:numId="5">
    <w:abstractNumId w:val="6"/>
  </w:num>
  <w:num w:numId="6">
    <w:abstractNumId w:val="8"/>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C9"/>
    <w:rsid w:val="00012B54"/>
    <w:rsid w:val="00013449"/>
    <w:rsid w:val="00063993"/>
    <w:rsid w:val="000F2B78"/>
    <w:rsid w:val="000F4574"/>
    <w:rsid w:val="00110800"/>
    <w:rsid w:val="00137E54"/>
    <w:rsid w:val="00180FCD"/>
    <w:rsid w:val="001D6155"/>
    <w:rsid w:val="002315D3"/>
    <w:rsid w:val="002E20BE"/>
    <w:rsid w:val="002F0119"/>
    <w:rsid w:val="00352ECA"/>
    <w:rsid w:val="00387AB0"/>
    <w:rsid w:val="004007EC"/>
    <w:rsid w:val="004E0C0C"/>
    <w:rsid w:val="004E6287"/>
    <w:rsid w:val="00504E00"/>
    <w:rsid w:val="00537665"/>
    <w:rsid w:val="00585B2F"/>
    <w:rsid w:val="007449A1"/>
    <w:rsid w:val="007975B2"/>
    <w:rsid w:val="007A07D8"/>
    <w:rsid w:val="007E74C4"/>
    <w:rsid w:val="00846334"/>
    <w:rsid w:val="008E3105"/>
    <w:rsid w:val="009062C9"/>
    <w:rsid w:val="009901BF"/>
    <w:rsid w:val="009F593C"/>
    <w:rsid w:val="00A34991"/>
    <w:rsid w:val="00A429D9"/>
    <w:rsid w:val="00A61A4E"/>
    <w:rsid w:val="00A84DA4"/>
    <w:rsid w:val="00B14811"/>
    <w:rsid w:val="00B265D4"/>
    <w:rsid w:val="00B8502A"/>
    <w:rsid w:val="00BC2C8F"/>
    <w:rsid w:val="00BD3637"/>
    <w:rsid w:val="00C22EE2"/>
    <w:rsid w:val="00CE21E7"/>
    <w:rsid w:val="00CF58FC"/>
    <w:rsid w:val="00D86261"/>
    <w:rsid w:val="00DD27D3"/>
    <w:rsid w:val="00DE1C8B"/>
    <w:rsid w:val="00EA6B77"/>
    <w:rsid w:val="00F463E0"/>
    <w:rsid w:val="00F90479"/>
    <w:rsid w:val="00F90CDB"/>
    <w:rsid w:val="00FD2178"/>
    <w:rsid w:val="00FE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C9"/>
    <w:pPr>
      <w:spacing w:after="200" w:line="276" w:lineRule="auto"/>
    </w:pPr>
    <w:rPr>
      <w:rFonts w:asciiTheme="minorHAnsi" w:hAnsiTheme="minorHAnsi"/>
      <w:sz w:val="22"/>
      <w:lang w:val="vi-VN"/>
    </w:rPr>
  </w:style>
  <w:style w:type="paragraph" w:styleId="Heading2">
    <w:name w:val="heading 2"/>
    <w:basedOn w:val="Normal"/>
    <w:link w:val="Heading2Char"/>
    <w:uiPriority w:val="9"/>
    <w:qFormat/>
    <w:rsid w:val="00504E0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F463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2C9"/>
    <w:pPr>
      <w:ind w:left="720"/>
      <w:contextualSpacing/>
    </w:pPr>
  </w:style>
  <w:style w:type="paragraph" w:styleId="NormalWeb">
    <w:name w:val="Normal (Web)"/>
    <w:basedOn w:val="Normal"/>
    <w:uiPriority w:val="99"/>
    <w:unhideWhenUsed/>
    <w:rsid w:val="007E74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E74C4"/>
    <w:rPr>
      <w:b/>
      <w:bCs/>
    </w:rPr>
  </w:style>
  <w:style w:type="character" w:customStyle="1" w:styleId="Heading2Char">
    <w:name w:val="Heading 2 Char"/>
    <w:basedOn w:val="DefaultParagraphFont"/>
    <w:link w:val="Heading2"/>
    <w:uiPriority w:val="9"/>
    <w:rsid w:val="00504E00"/>
    <w:rPr>
      <w:rFonts w:eastAsia="Times New Roman" w:cs="Times New Roman"/>
      <w:b/>
      <w:bCs/>
      <w:sz w:val="36"/>
      <w:szCs w:val="36"/>
    </w:rPr>
  </w:style>
  <w:style w:type="character" w:customStyle="1" w:styleId="Heading3Char">
    <w:name w:val="Heading 3 Char"/>
    <w:basedOn w:val="DefaultParagraphFont"/>
    <w:link w:val="Heading3"/>
    <w:uiPriority w:val="9"/>
    <w:semiHidden/>
    <w:rsid w:val="00F463E0"/>
    <w:rPr>
      <w:rFonts w:asciiTheme="majorHAnsi" w:eastAsiaTheme="majorEastAsia" w:hAnsiTheme="majorHAnsi" w:cstheme="majorBidi"/>
      <w:color w:val="1F4D78" w:themeColor="accent1" w:themeShade="7F"/>
      <w:sz w:val="24"/>
      <w:szCs w:val="24"/>
      <w:lang w:val="vi-VN"/>
    </w:rPr>
  </w:style>
  <w:style w:type="character" w:styleId="Hyperlink">
    <w:name w:val="Hyperlink"/>
    <w:basedOn w:val="DefaultParagraphFont"/>
    <w:uiPriority w:val="99"/>
    <w:semiHidden/>
    <w:unhideWhenUsed/>
    <w:rsid w:val="00F463E0"/>
    <w:rPr>
      <w:color w:val="0000FF"/>
      <w:u w:val="single"/>
    </w:rPr>
  </w:style>
  <w:style w:type="table" w:styleId="TableGrid">
    <w:name w:val="Table Grid"/>
    <w:basedOn w:val="TableNormal"/>
    <w:uiPriority w:val="39"/>
    <w:rsid w:val="004E6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7A07D8"/>
  </w:style>
  <w:style w:type="paragraph" w:styleId="Header">
    <w:name w:val="header"/>
    <w:basedOn w:val="Normal"/>
    <w:link w:val="HeaderChar"/>
    <w:uiPriority w:val="99"/>
    <w:unhideWhenUsed/>
    <w:rsid w:val="007A0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7D8"/>
    <w:rPr>
      <w:rFonts w:asciiTheme="minorHAnsi" w:hAnsiTheme="minorHAnsi"/>
      <w:sz w:val="22"/>
      <w:lang w:val="vi-VN"/>
    </w:rPr>
  </w:style>
  <w:style w:type="paragraph" w:styleId="Footer">
    <w:name w:val="footer"/>
    <w:basedOn w:val="Normal"/>
    <w:link w:val="FooterChar"/>
    <w:uiPriority w:val="99"/>
    <w:unhideWhenUsed/>
    <w:rsid w:val="007A0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7D8"/>
    <w:rPr>
      <w:rFonts w:asciiTheme="minorHAnsi" w:hAnsiTheme="minorHAnsi"/>
      <w:sz w:val="22"/>
      <w:lang w:val="vi-VN"/>
    </w:rPr>
  </w:style>
  <w:style w:type="paragraph" w:customStyle="1" w:styleId="Char">
    <w:name w:val="Char"/>
    <w:basedOn w:val="Normal"/>
    <w:rsid w:val="007975B2"/>
    <w:pPr>
      <w:pageBreakBefore/>
      <w:spacing w:before="100" w:beforeAutospacing="1" w:after="100" w:afterAutospacing="1" w:line="240" w:lineRule="auto"/>
    </w:pPr>
    <w:rPr>
      <w:rFonts w:ascii="Tahoma" w:eastAsia="Times New Roman" w:hAnsi="Tahoma" w:cs="Tahoma"/>
      <w:sz w:val="20"/>
      <w:szCs w:val="20"/>
      <w:lang w:val="en-US"/>
    </w:rPr>
  </w:style>
  <w:style w:type="paragraph" w:styleId="BalloonText">
    <w:name w:val="Balloon Text"/>
    <w:basedOn w:val="Normal"/>
    <w:link w:val="BalloonTextChar"/>
    <w:uiPriority w:val="99"/>
    <w:semiHidden/>
    <w:unhideWhenUsed/>
    <w:rsid w:val="00537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665"/>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C9"/>
    <w:pPr>
      <w:spacing w:after="200" w:line="276" w:lineRule="auto"/>
    </w:pPr>
    <w:rPr>
      <w:rFonts w:asciiTheme="minorHAnsi" w:hAnsiTheme="minorHAnsi"/>
      <w:sz w:val="22"/>
      <w:lang w:val="vi-VN"/>
    </w:rPr>
  </w:style>
  <w:style w:type="paragraph" w:styleId="Heading2">
    <w:name w:val="heading 2"/>
    <w:basedOn w:val="Normal"/>
    <w:link w:val="Heading2Char"/>
    <w:uiPriority w:val="9"/>
    <w:qFormat/>
    <w:rsid w:val="00504E0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F463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2C9"/>
    <w:pPr>
      <w:ind w:left="720"/>
      <w:contextualSpacing/>
    </w:pPr>
  </w:style>
  <w:style w:type="paragraph" w:styleId="NormalWeb">
    <w:name w:val="Normal (Web)"/>
    <w:basedOn w:val="Normal"/>
    <w:uiPriority w:val="99"/>
    <w:unhideWhenUsed/>
    <w:rsid w:val="007E74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E74C4"/>
    <w:rPr>
      <w:b/>
      <w:bCs/>
    </w:rPr>
  </w:style>
  <w:style w:type="character" w:customStyle="1" w:styleId="Heading2Char">
    <w:name w:val="Heading 2 Char"/>
    <w:basedOn w:val="DefaultParagraphFont"/>
    <w:link w:val="Heading2"/>
    <w:uiPriority w:val="9"/>
    <w:rsid w:val="00504E00"/>
    <w:rPr>
      <w:rFonts w:eastAsia="Times New Roman" w:cs="Times New Roman"/>
      <w:b/>
      <w:bCs/>
      <w:sz w:val="36"/>
      <w:szCs w:val="36"/>
    </w:rPr>
  </w:style>
  <w:style w:type="character" w:customStyle="1" w:styleId="Heading3Char">
    <w:name w:val="Heading 3 Char"/>
    <w:basedOn w:val="DefaultParagraphFont"/>
    <w:link w:val="Heading3"/>
    <w:uiPriority w:val="9"/>
    <w:semiHidden/>
    <w:rsid w:val="00F463E0"/>
    <w:rPr>
      <w:rFonts w:asciiTheme="majorHAnsi" w:eastAsiaTheme="majorEastAsia" w:hAnsiTheme="majorHAnsi" w:cstheme="majorBidi"/>
      <w:color w:val="1F4D78" w:themeColor="accent1" w:themeShade="7F"/>
      <w:sz w:val="24"/>
      <w:szCs w:val="24"/>
      <w:lang w:val="vi-VN"/>
    </w:rPr>
  </w:style>
  <w:style w:type="character" w:styleId="Hyperlink">
    <w:name w:val="Hyperlink"/>
    <w:basedOn w:val="DefaultParagraphFont"/>
    <w:uiPriority w:val="99"/>
    <w:semiHidden/>
    <w:unhideWhenUsed/>
    <w:rsid w:val="00F463E0"/>
    <w:rPr>
      <w:color w:val="0000FF"/>
      <w:u w:val="single"/>
    </w:rPr>
  </w:style>
  <w:style w:type="table" w:styleId="TableGrid">
    <w:name w:val="Table Grid"/>
    <w:basedOn w:val="TableNormal"/>
    <w:uiPriority w:val="39"/>
    <w:rsid w:val="004E6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7A07D8"/>
  </w:style>
  <w:style w:type="paragraph" w:styleId="Header">
    <w:name w:val="header"/>
    <w:basedOn w:val="Normal"/>
    <w:link w:val="HeaderChar"/>
    <w:uiPriority w:val="99"/>
    <w:unhideWhenUsed/>
    <w:rsid w:val="007A0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7D8"/>
    <w:rPr>
      <w:rFonts w:asciiTheme="minorHAnsi" w:hAnsiTheme="minorHAnsi"/>
      <w:sz w:val="22"/>
      <w:lang w:val="vi-VN"/>
    </w:rPr>
  </w:style>
  <w:style w:type="paragraph" w:styleId="Footer">
    <w:name w:val="footer"/>
    <w:basedOn w:val="Normal"/>
    <w:link w:val="FooterChar"/>
    <w:uiPriority w:val="99"/>
    <w:unhideWhenUsed/>
    <w:rsid w:val="007A0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7D8"/>
    <w:rPr>
      <w:rFonts w:asciiTheme="minorHAnsi" w:hAnsiTheme="minorHAnsi"/>
      <w:sz w:val="22"/>
      <w:lang w:val="vi-VN"/>
    </w:rPr>
  </w:style>
  <w:style w:type="paragraph" w:customStyle="1" w:styleId="Char">
    <w:name w:val="Char"/>
    <w:basedOn w:val="Normal"/>
    <w:rsid w:val="007975B2"/>
    <w:pPr>
      <w:pageBreakBefore/>
      <w:spacing w:before="100" w:beforeAutospacing="1" w:after="100" w:afterAutospacing="1" w:line="240" w:lineRule="auto"/>
    </w:pPr>
    <w:rPr>
      <w:rFonts w:ascii="Tahoma" w:eastAsia="Times New Roman" w:hAnsi="Tahoma" w:cs="Tahoma"/>
      <w:sz w:val="20"/>
      <w:szCs w:val="20"/>
      <w:lang w:val="en-US"/>
    </w:rPr>
  </w:style>
  <w:style w:type="paragraph" w:styleId="BalloonText">
    <w:name w:val="Balloon Text"/>
    <w:basedOn w:val="Normal"/>
    <w:link w:val="BalloonTextChar"/>
    <w:uiPriority w:val="99"/>
    <w:semiHidden/>
    <w:unhideWhenUsed/>
    <w:rsid w:val="00537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665"/>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5940">
      <w:bodyDiv w:val="1"/>
      <w:marLeft w:val="0"/>
      <w:marRight w:val="0"/>
      <w:marTop w:val="0"/>
      <w:marBottom w:val="0"/>
      <w:divBdr>
        <w:top w:val="none" w:sz="0" w:space="0" w:color="auto"/>
        <w:left w:val="none" w:sz="0" w:space="0" w:color="auto"/>
        <w:bottom w:val="none" w:sz="0" w:space="0" w:color="auto"/>
        <w:right w:val="none" w:sz="0" w:space="0" w:color="auto"/>
      </w:divBdr>
    </w:div>
    <w:div w:id="716709704">
      <w:bodyDiv w:val="1"/>
      <w:marLeft w:val="0"/>
      <w:marRight w:val="0"/>
      <w:marTop w:val="0"/>
      <w:marBottom w:val="0"/>
      <w:divBdr>
        <w:top w:val="none" w:sz="0" w:space="0" w:color="auto"/>
        <w:left w:val="none" w:sz="0" w:space="0" w:color="auto"/>
        <w:bottom w:val="none" w:sz="0" w:space="0" w:color="auto"/>
        <w:right w:val="none" w:sz="0" w:space="0" w:color="auto"/>
      </w:divBdr>
    </w:div>
    <w:div w:id="745608215">
      <w:bodyDiv w:val="1"/>
      <w:marLeft w:val="0"/>
      <w:marRight w:val="0"/>
      <w:marTop w:val="0"/>
      <w:marBottom w:val="0"/>
      <w:divBdr>
        <w:top w:val="none" w:sz="0" w:space="0" w:color="auto"/>
        <w:left w:val="none" w:sz="0" w:space="0" w:color="auto"/>
        <w:bottom w:val="none" w:sz="0" w:space="0" w:color="auto"/>
        <w:right w:val="none" w:sz="0" w:space="0" w:color="auto"/>
      </w:divBdr>
    </w:div>
    <w:div w:id="928731487">
      <w:bodyDiv w:val="1"/>
      <w:marLeft w:val="0"/>
      <w:marRight w:val="0"/>
      <w:marTop w:val="0"/>
      <w:marBottom w:val="0"/>
      <w:divBdr>
        <w:top w:val="none" w:sz="0" w:space="0" w:color="auto"/>
        <w:left w:val="none" w:sz="0" w:space="0" w:color="auto"/>
        <w:bottom w:val="none" w:sz="0" w:space="0" w:color="auto"/>
        <w:right w:val="none" w:sz="0" w:space="0" w:color="auto"/>
      </w:divBdr>
    </w:div>
    <w:div w:id="1143501920">
      <w:bodyDiv w:val="1"/>
      <w:marLeft w:val="0"/>
      <w:marRight w:val="0"/>
      <w:marTop w:val="0"/>
      <w:marBottom w:val="0"/>
      <w:divBdr>
        <w:top w:val="none" w:sz="0" w:space="0" w:color="auto"/>
        <w:left w:val="none" w:sz="0" w:space="0" w:color="auto"/>
        <w:bottom w:val="none" w:sz="0" w:space="0" w:color="auto"/>
        <w:right w:val="none" w:sz="0" w:space="0" w:color="auto"/>
      </w:divBdr>
    </w:div>
    <w:div w:id="1288511808">
      <w:bodyDiv w:val="1"/>
      <w:marLeft w:val="0"/>
      <w:marRight w:val="0"/>
      <w:marTop w:val="0"/>
      <w:marBottom w:val="0"/>
      <w:divBdr>
        <w:top w:val="none" w:sz="0" w:space="0" w:color="auto"/>
        <w:left w:val="none" w:sz="0" w:space="0" w:color="auto"/>
        <w:bottom w:val="none" w:sz="0" w:space="0" w:color="auto"/>
        <w:right w:val="none" w:sz="0" w:space="0" w:color="auto"/>
      </w:divBdr>
    </w:div>
    <w:div w:id="1385720249">
      <w:bodyDiv w:val="1"/>
      <w:marLeft w:val="0"/>
      <w:marRight w:val="0"/>
      <w:marTop w:val="0"/>
      <w:marBottom w:val="0"/>
      <w:divBdr>
        <w:top w:val="none" w:sz="0" w:space="0" w:color="auto"/>
        <w:left w:val="none" w:sz="0" w:space="0" w:color="auto"/>
        <w:bottom w:val="none" w:sz="0" w:space="0" w:color="auto"/>
        <w:right w:val="none" w:sz="0" w:space="0" w:color="auto"/>
      </w:divBdr>
    </w:div>
    <w:div w:id="1386102564">
      <w:bodyDiv w:val="1"/>
      <w:marLeft w:val="0"/>
      <w:marRight w:val="0"/>
      <w:marTop w:val="0"/>
      <w:marBottom w:val="0"/>
      <w:divBdr>
        <w:top w:val="none" w:sz="0" w:space="0" w:color="auto"/>
        <w:left w:val="none" w:sz="0" w:space="0" w:color="auto"/>
        <w:bottom w:val="none" w:sz="0" w:space="0" w:color="auto"/>
        <w:right w:val="none" w:sz="0" w:space="0" w:color="auto"/>
      </w:divBdr>
    </w:div>
    <w:div w:id="1459491452">
      <w:bodyDiv w:val="1"/>
      <w:marLeft w:val="0"/>
      <w:marRight w:val="0"/>
      <w:marTop w:val="0"/>
      <w:marBottom w:val="0"/>
      <w:divBdr>
        <w:top w:val="none" w:sz="0" w:space="0" w:color="auto"/>
        <w:left w:val="none" w:sz="0" w:space="0" w:color="auto"/>
        <w:bottom w:val="none" w:sz="0" w:space="0" w:color="auto"/>
        <w:right w:val="none" w:sz="0" w:space="0" w:color="auto"/>
      </w:divBdr>
    </w:div>
    <w:div w:id="1481773317">
      <w:bodyDiv w:val="1"/>
      <w:marLeft w:val="0"/>
      <w:marRight w:val="0"/>
      <w:marTop w:val="0"/>
      <w:marBottom w:val="0"/>
      <w:divBdr>
        <w:top w:val="none" w:sz="0" w:space="0" w:color="auto"/>
        <w:left w:val="none" w:sz="0" w:space="0" w:color="auto"/>
        <w:bottom w:val="none" w:sz="0" w:space="0" w:color="auto"/>
        <w:right w:val="none" w:sz="0" w:space="0" w:color="auto"/>
      </w:divBdr>
    </w:div>
    <w:div w:id="1491827087">
      <w:bodyDiv w:val="1"/>
      <w:marLeft w:val="0"/>
      <w:marRight w:val="0"/>
      <w:marTop w:val="0"/>
      <w:marBottom w:val="0"/>
      <w:divBdr>
        <w:top w:val="none" w:sz="0" w:space="0" w:color="auto"/>
        <w:left w:val="none" w:sz="0" w:space="0" w:color="auto"/>
        <w:bottom w:val="none" w:sz="0" w:space="0" w:color="auto"/>
        <w:right w:val="none" w:sz="0" w:space="0" w:color="auto"/>
      </w:divBdr>
    </w:div>
    <w:div w:id="179590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meta.vn/qua-bong-ban-c529"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meta.vn/hotro/mat-vot-bong-ban-tan-cong-tot-nhat-3906"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eta.vn/vot-bong-ban-c52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8E2F7-5AF7-448D-B817-E52E51D7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15</Pages>
  <Words>2761</Words>
  <Characters>15741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2020-03-02T07:03:00Z</dcterms:created>
  <dcterms:modified xsi:type="dcterms:W3CDTF">2020-04-26T04:24:00Z</dcterms:modified>
</cp:coreProperties>
</file>